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70" w:rsidRPr="00B944A1" w:rsidRDefault="00A27270" w:rsidP="00102E2E">
      <w:pPr>
        <w:autoSpaceDE w:val="0"/>
        <w:autoSpaceDN w:val="0"/>
        <w:jc w:val="both"/>
        <w:rPr>
          <w:rFonts w:ascii="Arial" w:hAnsi="Arial" w:cs="Arial"/>
          <w:b/>
          <w:bCs/>
        </w:rPr>
      </w:pPr>
    </w:p>
    <w:p w:rsidR="00CC7198" w:rsidRPr="00B944A1" w:rsidRDefault="00CC7198" w:rsidP="00102E2E">
      <w:pPr>
        <w:autoSpaceDE w:val="0"/>
        <w:autoSpaceDN w:val="0"/>
        <w:jc w:val="center"/>
        <w:rPr>
          <w:rFonts w:ascii="Arial" w:hAnsi="Arial" w:cs="Arial"/>
          <w:sz w:val="28"/>
          <w:szCs w:val="28"/>
        </w:rPr>
      </w:pPr>
    </w:p>
    <w:p w:rsidR="00DE6419" w:rsidRPr="00D45E9D" w:rsidRDefault="00DE6419" w:rsidP="00DE6419">
      <w:pPr>
        <w:rPr>
          <w:rFonts w:ascii="Arial" w:hAnsi="Arial" w:cs="Arial"/>
          <w:i/>
        </w:rPr>
      </w:pPr>
      <w:r>
        <w:rPr>
          <w:rFonts w:ascii="Arial" w:hAnsi="Arial" w:cs="Arial"/>
          <w:i/>
        </w:rPr>
        <w:t xml:space="preserve">Press Note </w:t>
      </w:r>
    </w:p>
    <w:p w:rsidR="00DE6419" w:rsidRDefault="00DE6419" w:rsidP="00DE33E8">
      <w:pPr>
        <w:autoSpaceDE w:val="0"/>
        <w:autoSpaceDN w:val="0"/>
        <w:jc w:val="center"/>
        <w:rPr>
          <w:rFonts w:ascii="Arial" w:hAnsi="Arial" w:cs="Arial"/>
          <w:b/>
          <w:bCs/>
          <w:sz w:val="28"/>
          <w:szCs w:val="28"/>
        </w:rPr>
      </w:pPr>
    </w:p>
    <w:p w:rsidR="00DC4469" w:rsidRPr="00AF187D" w:rsidRDefault="003D46B2" w:rsidP="00DE33E8">
      <w:pPr>
        <w:autoSpaceDE w:val="0"/>
        <w:autoSpaceDN w:val="0"/>
        <w:jc w:val="center"/>
        <w:rPr>
          <w:rFonts w:ascii="Arial" w:hAnsi="Arial" w:cs="Arial"/>
          <w:b/>
          <w:bCs/>
          <w:sz w:val="24"/>
          <w:szCs w:val="28"/>
        </w:rPr>
      </w:pPr>
      <w:proofErr w:type="spellStart"/>
      <w:r w:rsidRPr="00AF187D">
        <w:rPr>
          <w:rFonts w:ascii="Arial" w:hAnsi="Arial" w:cs="Arial"/>
          <w:b/>
          <w:bCs/>
          <w:sz w:val="24"/>
          <w:szCs w:val="28"/>
        </w:rPr>
        <w:t>Priyank</w:t>
      </w:r>
      <w:proofErr w:type="spellEnd"/>
      <w:r w:rsidRPr="00AF187D">
        <w:rPr>
          <w:rFonts w:ascii="Arial" w:hAnsi="Arial" w:cs="Arial"/>
          <w:b/>
          <w:bCs/>
          <w:sz w:val="24"/>
          <w:szCs w:val="28"/>
        </w:rPr>
        <w:t xml:space="preserve"> </w:t>
      </w:r>
      <w:proofErr w:type="spellStart"/>
      <w:r w:rsidRPr="00AF187D">
        <w:rPr>
          <w:rFonts w:ascii="Arial" w:hAnsi="Arial" w:cs="Arial"/>
          <w:b/>
          <w:bCs/>
          <w:sz w:val="24"/>
          <w:szCs w:val="28"/>
        </w:rPr>
        <w:t>Gothwal</w:t>
      </w:r>
      <w:proofErr w:type="spellEnd"/>
      <w:r w:rsidRPr="00AF187D">
        <w:rPr>
          <w:rFonts w:ascii="Arial" w:hAnsi="Arial" w:cs="Arial"/>
          <w:b/>
          <w:bCs/>
          <w:sz w:val="24"/>
          <w:szCs w:val="28"/>
        </w:rPr>
        <w:t xml:space="preserve"> w</w:t>
      </w:r>
      <w:r w:rsidR="00AF187D" w:rsidRPr="00AF187D">
        <w:rPr>
          <w:rFonts w:ascii="Arial" w:hAnsi="Arial" w:cs="Arial"/>
          <w:b/>
          <w:bCs/>
          <w:sz w:val="24"/>
          <w:szCs w:val="28"/>
        </w:rPr>
        <w:t>i</w:t>
      </w:r>
      <w:r w:rsidRPr="00AF187D">
        <w:rPr>
          <w:rFonts w:ascii="Arial" w:hAnsi="Arial" w:cs="Arial"/>
          <w:b/>
          <w:bCs/>
          <w:sz w:val="24"/>
          <w:szCs w:val="28"/>
        </w:rPr>
        <w:t>n</w:t>
      </w:r>
      <w:r w:rsidR="00AF187D" w:rsidRPr="00AF187D">
        <w:rPr>
          <w:rFonts w:ascii="Arial" w:hAnsi="Arial" w:cs="Arial"/>
          <w:b/>
          <w:bCs/>
          <w:sz w:val="24"/>
          <w:szCs w:val="28"/>
        </w:rPr>
        <w:t xml:space="preserve">s </w:t>
      </w:r>
      <w:r w:rsidR="00F35FD9">
        <w:rPr>
          <w:rFonts w:ascii="Arial" w:hAnsi="Arial" w:cs="Arial"/>
          <w:b/>
          <w:bCs/>
          <w:sz w:val="24"/>
          <w:szCs w:val="28"/>
        </w:rPr>
        <w:t xml:space="preserve">the </w:t>
      </w:r>
      <w:r w:rsidR="00AF187D" w:rsidRPr="00AF187D">
        <w:rPr>
          <w:rFonts w:ascii="Arial" w:hAnsi="Arial" w:cs="Arial"/>
          <w:b/>
          <w:bCs/>
          <w:sz w:val="24"/>
          <w:szCs w:val="28"/>
        </w:rPr>
        <w:t>prestigious</w:t>
      </w:r>
      <w:r w:rsidRPr="00AF187D">
        <w:rPr>
          <w:sz w:val="20"/>
        </w:rPr>
        <w:t xml:space="preserve"> </w:t>
      </w:r>
      <w:proofErr w:type="spellStart"/>
      <w:r w:rsidR="00AF187D" w:rsidRPr="00AF187D">
        <w:rPr>
          <w:rFonts w:ascii="Arial" w:hAnsi="Arial" w:cs="Arial"/>
          <w:b/>
          <w:bCs/>
          <w:sz w:val="24"/>
          <w:szCs w:val="28"/>
        </w:rPr>
        <w:t>Inlak</w:t>
      </w:r>
      <w:r w:rsidRPr="00AF187D">
        <w:rPr>
          <w:rFonts w:ascii="Arial" w:hAnsi="Arial" w:cs="Arial"/>
          <w:b/>
          <w:bCs/>
          <w:sz w:val="24"/>
          <w:szCs w:val="28"/>
        </w:rPr>
        <w:t>s</w:t>
      </w:r>
      <w:proofErr w:type="spellEnd"/>
      <w:r w:rsidRPr="00AF187D">
        <w:rPr>
          <w:rFonts w:ascii="Arial" w:hAnsi="Arial" w:cs="Arial"/>
          <w:b/>
          <w:bCs/>
          <w:sz w:val="24"/>
          <w:szCs w:val="28"/>
        </w:rPr>
        <w:t xml:space="preserve"> award </w:t>
      </w:r>
      <w:r w:rsidR="00AF187D" w:rsidRPr="00AF187D">
        <w:rPr>
          <w:rFonts w:ascii="Arial" w:hAnsi="Arial" w:cs="Arial"/>
          <w:b/>
          <w:bCs/>
          <w:sz w:val="24"/>
          <w:szCs w:val="28"/>
        </w:rPr>
        <w:t>for ‘Still Photography’</w:t>
      </w:r>
    </w:p>
    <w:p w:rsidR="003D46B2" w:rsidRDefault="003D46B2" w:rsidP="00DE33E8">
      <w:pPr>
        <w:autoSpaceDE w:val="0"/>
        <w:autoSpaceDN w:val="0"/>
        <w:jc w:val="center"/>
        <w:rPr>
          <w:rFonts w:ascii="Arial" w:hAnsi="Arial" w:cs="Arial"/>
          <w:b/>
          <w:bCs/>
          <w:sz w:val="20"/>
          <w:szCs w:val="20"/>
        </w:rPr>
      </w:pPr>
    </w:p>
    <w:p w:rsidR="00AF187D" w:rsidRPr="00AF187D" w:rsidRDefault="00AF187D" w:rsidP="00DE33E8">
      <w:pPr>
        <w:autoSpaceDE w:val="0"/>
        <w:autoSpaceDN w:val="0"/>
        <w:jc w:val="center"/>
        <w:rPr>
          <w:rFonts w:ascii="Arial" w:hAnsi="Arial" w:cs="Arial"/>
          <w:bCs/>
          <w:i/>
          <w:sz w:val="20"/>
          <w:szCs w:val="20"/>
        </w:rPr>
      </w:pPr>
      <w:r w:rsidRPr="00AF187D">
        <w:rPr>
          <w:rFonts w:ascii="Arial" w:hAnsi="Arial" w:cs="Arial"/>
          <w:bCs/>
          <w:i/>
          <w:sz w:val="20"/>
          <w:szCs w:val="20"/>
        </w:rPr>
        <w:t xml:space="preserve">- Alumni of Shiv Nadar University, the artist is an emerging talent from Udaipur – </w:t>
      </w:r>
    </w:p>
    <w:p w:rsidR="00AF187D" w:rsidRDefault="00AF187D" w:rsidP="00DE33E8">
      <w:pPr>
        <w:autoSpaceDE w:val="0"/>
        <w:autoSpaceDN w:val="0"/>
        <w:jc w:val="center"/>
        <w:rPr>
          <w:rFonts w:ascii="Arial" w:hAnsi="Arial" w:cs="Arial"/>
          <w:b/>
          <w:bCs/>
          <w:sz w:val="20"/>
          <w:szCs w:val="20"/>
        </w:rPr>
      </w:pPr>
    </w:p>
    <w:p w:rsidR="00C927AE" w:rsidRDefault="003E679F" w:rsidP="00AF187D">
      <w:pPr>
        <w:autoSpaceDE w:val="0"/>
        <w:autoSpaceDN w:val="0"/>
        <w:spacing w:line="276" w:lineRule="auto"/>
        <w:jc w:val="both"/>
        <w:rPr>
          <w:rFonts w:ascii="Arial" w:hAnsi="Arial" w:cs="Arial"/>
          <w:color w:val="000000" w:themeColor="text1"/>
          <w:sz w:val="20"/>
          <w:szCs w:val="20"/>
        </w:rPr>
      </w:pPr>
      <w:r>
        <w:rPr>
          <w:rFonts w:ascii="Arial" w:hAnsi="Arial" w:cs="Arial"/>
          <w:b/>
          <w:bCs/>
          <w:color w:val="000000" w:themeColor="text1"/>
          <w:sz w:val="20"/>
          <w:szCs w:val="20"/>
        </w:rPr>
        <w:t>December 11</w:t>
      </w:r>
      <w:r w:rsidR="003D33A3" w:rsidRPr="003E679F">
        <w:rPr>
          <w:rFonts w:ascii="Arial" w:hAnsi="Arial" w:cs="Arial"/>
          <w:b/>
          <w:bCs/>
          <w:color w:val="000000" w:themeColor="text1"/>
          <w:sz w:val="20"/>
          <w:szCs w:val="20"/>
        </w:rPr>
        <w:t>,</w:t>
      </w:r>
      <w:r w:rsidR="003D33A3">
        <w:rPr>
          <w:rFonts w:ascii="Arial" w:hAnsi="Arial" w:cs="Arial"/>
          <w:b/>
          <w:bCs/>
          <w:color w:val="000000" w:themeColor="text1"/>
          <w:sz w:val="20"/>
          <w:szCs w:val="20"/>
        </w:rPr>
        <w:t xml:space="preserve"> 2017</w:t>
      </w:r>
      <w:r w:rsidR="00CB7CA0" w:rsidRPr="00E5697E">
        <w:rPr>
          <w:rFonts w:ascii="Arial" w:hAnsi="Arial" w:cs="Arial"/>
          <w:b/>
          <w:bCs/>
          <w:color w:val="000000" w:themeColor="text1"/>
          <w:sz w:val="20"/>
          <w:szCs w:val="20"/>
        </w:rPr>
        <w:t>, New Delhi</w:t>
      </w:r>
      <w:r w:rsidR="00A02848" w:rsidRPr="00E5697E">
        <w:rPr>
          <w:rFonts w:ascii="Arial" w:hAnsi="Arial" w:cs="Arial"/>
          <w:b/>
          <w:bCs/>
          <w:color w:val="000000" w:themeColor="text1"/>
          <w:sz w:val="20"/>
          <w:szCs w:val="20"/>
        </w:rPr>
        <w:t>:</w:t>
      </w:r>
      <w:r w:rsidR="00ED1637" w:rsidRPr="00E5697E">
        <w:rPr>
          <w:rFonts w:ascii="Arial" w:hAnsi="Arial" w:cs="Arial"/>
          <w:b/>
          <w:bCs/>
          <w:color w:val="000000" w:themeColor="text1"/>
          <w:sz w:val="20"/>
          <w:szCs w:val="20"/>
        </w:rPr>
        <w:t xml:space="preserve"> </w:t>
      </w:r>
      <w:r w:rsidR="00AF187D" w:rsidRPr="00AF187D">
        <w:rPr>
          <w:rFonts w:ascii="Arial" w:hAnsi="Arial" w:cs="Arial"/>
          <w:bCs/>
          <w:color w:val="000000" w:themeColor="text1"/>
          <w:sz w:val="20"/>
          <w:szCs w:val="20"/>
        </w:rPr>
        <w:t xml:space="preserve">Priyank Gothwal, resident of Udaipur and alumni of </w:t>
      </w:r>
      <w:r w:rsidR="00F35FD9">
        <w:rPr>
          <w:rFonts w:ascii="Arial" w:hAnsi="Arial" w:cs="Arial"/>
          <w:bCs/>
          <w:color w:val="000000" w:themeColor="text1"/>
          <w:sz w:val="20"/>
          <w:szCs w:val="20"/>
        </w:rPr>
        <w:t xml:space="preserve">the </w:t>
      </w:r>
      <w:r w:rsidR="00AF187D" w:rsidRPr="00AF187D">
        <w:rPr>
          <w:rFonts w:ascii="Arial" w:hAnsi="Arial" w:cs="Arial"/>
          <w:bCs/>
          <w:color w:val="000000" w:themeColor="text1"/>
          <w:sz w:val="20"/>
          <w:szCs w:val="20"/>
        </w:rPr>
        <w:t xml:space="preserve">Shiv Nadar University has won the prestigious </w:t>
      </w:r>
      <w:proofErr w:type="spellStart"/>
      <w:r w:rsidR="00AF187D" w:rsidRPr="00AF187D">
        <w:rPr>
          <w:rFonts w:ascii="Arial" w:hAnsi="Arial" w:cs="Arial"/>
          <w:bCs/>
          <w:color w:val="000000" w:themeColor="text1"/>
          <w:sz w:val="20"/>
          <w:szCs w:val="20"/>
        </w:rPr>
        <w:t>Inlaks</w:t>
      </w:r>
      <w:proofErr w:type="spellEnd"/>
      <w:r w:rsidR="00AF187D" w:rsidRPr="00AF187D">
        <w:rPr>
          <w:rFonts w:ascii="Arial" w:hAnsi="Arial" w:cs="Arial"/>
          <w:bCs/>
          <w:color w:val="000000" w:themeColor="text1"/>
          <w:sz w:val="20"/>
          <w:szCs w:val="20"/>
        </w:rPr>
        <w:t xml:space="preserve"> </w:t>
      </w:r>
      <w:r w:rsidR="00AF187D">
        <w:rPr>
          <w:rFonts w:ascii="Arial" w:hAnsi="Arial" w:cs="Arial"/>
          <w:bCs/>
          <w:color w:val="000000" w:themeColor="text1"/>
          <w:sz w:val="20"/>
          <w:szCs w:val="20"/>
        </w:rPr>
        <w:t>Award</w:t>
      </w:r>
      <w:r w:rsidR="00AF187D" w:rsidRPr="00AF187D">
        <w:rPr>
          <w:rFonts w:ascii="Arial" w:hAnsi="Arial" w:cs="Arial"/>
          <w:bCs/>
          <w:color w:val="000000" w:themeColor="text1"/>
          <w:sz w:val="20"/>
          <w:szCs w:val="20"/>
        </w:rPr>
        <w:t>.</w:t>
      </w:r>
      <w:r w:rsidR="00AF187D">
        <w:rPr>
          <w:rFonts w:ascii="Arial" w:hAnsi="Arial" w:cs="Arial"/>
          <w:bCs/>
          <w:color w:val="000000" w:themeColor="text1"/>
          <w:sz w:val="20"/>
          <w:szCs w:val="20"/>
        </w:rPr>
        <w:t xml:space="preserve"> </w:t>
      </w:r>
      <w:r>
        <w:rPr>
          <w:rFonts w:ascii="Arial" w:hAnsi="Arial" w:cs="Arial"/>
          <w:bCs/>
          <w:color w:val="000000" w:themeColor="text1"/>
          <w:sz w:val="20"/>
          <w:szCs w:val="20"/>
        </w:rPr>
        <w:t>T</w:t>
      </w:r>
      <w:r w:rsidRPr="003E679F">
        <w:rPr>
          <w:rFonts w:ascii="Arial" w:hAnsi="Arial" w:cs="Arial"/>
          <w:bCs/>
          <w:color w:val="000000" w:themeColor="text1"/>
          <w:sz w:val="20"/>
          <w:szCs w:val="20"/>
        </w:rPr>
        <w:t xml:space="preserve">he Award is worth ₹ 3 lakh (for a period of one year) and requires the awardee to attend an art residency </w:t>
      </w:r>
      <w:proofErr w:type="spellStart"/>
      <w:r w:rsidRPr="003E679F">
        <w:rPr>
          <w:rFonts w:ascii="Arial" w:hAnsi="Arial" w:cs="Arial"/>
          <w:bCs/>
          <w:color w:val="000000" w:themeColor="text1"/>
          <w:sz w:val="20"/>
          <w:szCs w:val="20"/>
        </w:rPr>
        <w:t>programme</w:t>
      </w:r>
      <w:proofErr w:type="spellEnd"/>
      <w:r w:rsidRPr="003E679F">
        <w:rPr>
          <w:rFonts w:ascii="Arial" w:hAnsi="Arial" w:cs="Arial"/>
          <w:bCs/>
          <w:color w:val="000000" w:themeColor="text1"/>
          <w:sz w:val="20"/>
          <w:szCs w:val="20"/>
        </w:rPr>
        <w:t xml:space="preserve"> within India for a period of 4 weeks during the course of the year. Founded by </w:t>
      </w:r>
      <w:proofErr w:type="spellStart"/>
      <w:r w:rsidRPr="003E679F">
        <w:rPr>
          <w:rFonts w:ascii="Arial" w:hAnsi="Arial" w:cs="Arial"/>
          <w:bCs/>
          <w:color w:val="000000" w:themeColor="text1"/>
          <w:sz w:val="20"/>
          <w:szCs w:val="20"/>
        </w:rPr>
        <w:t>Inlaks</w:t>
      </w:r>
      <w:proofErr w:type="spellEnd"/>
      <w:r w:rsidRPr="003E679F">
        <w:rPr>
          <w:rFonts w:ascii="Arial" w:hAnsi="Arial" w:cs="Arial"/>
          <w:bCs/>
          <w:color w:val="000000" w:themeColor="text1"/>
          <w:sz w:val="20"/>
          <w:szCs w:val="20"/>
        </w:rPr>
        <w:t xml:space="preserve"> </w:t>
      </w:r>
      <w:proofErr w:type="spellStart"/>
      <w:r w:rsidRPr="003E679F">
        <w:rPr>
          <w:rFonts w:ascii="Arial" w:hAnsi="Arial" w:cs="Arial"/>
          <w:bCs/>
          <w:color w:val="000000" w:themeColor="text1"/>
          <w:sz w:val="20"/>
          <w:szCs w:val="20"/>
        </w:rPr>
        <w:t>Shivdasani</w:t>
      </w:r>
      <w:proofErr w:type="spellEnd"/>
      <w:r w:rsidRPr="003E679F">
        <w:rPr>
          <w:rFonts w:ascii="Arial" w:hAnsi="Arial" w:cs="Arial"/>
          <w:bCs/>
          <w:color w:val="000000" w:themeColor="text1"/>
          <w:sz w:val="20"/>
          <w:szCs w:val="20"/>
        </w:rPr>
        <w:t xml:space="preserve"> Foundation, the award </w:t>
      </w:r>
      <w:r>
        <w:rPr>
          <w:rFonts w:ascii="Arial" w:hAnsi="Arial" w:cs="Arial"/>
          <w:bCs/>
          <w:color w:val="000000" w:themeColor="text1"/>
          <w:sz w:val="20"/>
          <w:szCs w:val="20"/>
        </w:rPr>
        <w:t>intends</w:t>
      </w:r>
      <w:r w:rsidRPr="003E679F">
        <w:rPr>
          <w:rFonts w:ascii="Arial" w:hAnsi="Arial" w:cs="Arial"/>
          <w:bCs/>
          <w:color w:val="000000" w:themeColor="text1"/>
          <w:sz w:val="20"/>
          <w:szCs w:val="20"/>
        </w:rPr>
        <w:t xml:space="preserve"> to help young artists in their formative years to develop their creative talent</w:t>
      </w:r>
      <w:r w:rsidR="009E72F7">
        <w:rPr>
          <w:rFonts w:ascii="Arial" w:hAnsi="Arial" w:cs="Arial"/>
          <w:bCs/>
          <w:color w:val="000000" w:themeColor="text1"/>
          <w:sz w:val="20"/>
          <w:szCs w:val="20"/>
        </w:rPr>
        <w:t xml:space="preserve"> by </w:t>
      </w:r>
      <w:r w:rsidR="009E72F7">
        <w:rPr>
          <w:rFonts w:ascii="Arial" w:hAnsi="Arial" w:cs="Arial"/>
          <w:color w:val="000000" w:themeColor="text1"/>
          <w:sz w:val="20"/>
          <w:szCs w:val="20"/>
        </w:rPr>
        <w:t>providing</w:t>
      </w:r>
      <w:r w:rsidR="00AF187D" w:rsidRPr="00AF187D">
        <w:rPr>
          <w:rFonts w:ascii="Arial" w:hAnsi="Arial" w:cs="Arial"/>
          <w:color w:val="000000" w:themeColor="text1"/>
          <w:sz w:val="20"/>
          <w:szCs w:val="20"/>
        </w:rPr>
        <w:t xml:space="preserve"> financial assistance </w:t>
      </w:r>
      <w:r w:rsidR="009E72F7">
        <w:rPr>
          <w:rFonts w:ascii="Arial" w:hAnsi="Arial" w:cs="Arial"/>
          <w:color w:val="000000" w:themeColor="text1"/>
          <w:sz w:val="20"/>
          <w:szCs w:val="20"/>
        </w:rPr>
        <w:t xml:space="preserve">in order </w:t>
      </w:r>
      <w:r w:rsidR="00AF187D" w:rsidRPr="00AF187D">
        <w:rPr>
          <w:rFonts w:ascii="Arial" w:hAnsi="Arial" w:cs="Arial"/>
          <w:color w:val="000000" w:themeColor="text1"/>
          <w:sz w:val="20"/>
          <w:szCs w:val="20"/>
        </w:rPr>
        <w:t xml:space="preserve">to enable them to work independently anywhere in India. </w:t>
      </w:r>
    </w:p>
    <w:p w:rsidR="009E72F7" w:rsidRDefault="009E72F7" w:rsidP="00AF187D">
      <w:pPr>
        <w:autoSpaceDE w:val="0"/>
        <w:autoSpaceDN w:val="0"/>
        <w:spacing w:line="276" w:lineRule="auto"/>
        <w:jc w:val="both"/>
        <w:rPr>
          <w:rFonts w:ascii="Arial" w:hAnsi="Arial" w:cs="Arial"/>
          <w:color w:val="000000" w:themeColor="text1"/>
          <w:sz w:val="20"/>
          <w:szCs w:val="20"/>
        </w:rPr>
      </w:pPr>
    </w:p>
    <w:p w:rsidR="00C927AE" w:rsidRDefault="00C927AE" w:rsidP="00AF187D">
      <w:pPr>
        <w:autoSpaceDE w:val="0"/>
        <w:autoSpaceDN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Priyank’s expertise is in </w:t>
      </w:r>
      <w:r w:rsidRPr="00C927AE">
        <w:rPr>
          <w:rFonts w:ascii="Arial" w:hAnsi="Arial" w:cs="Arial"/>
          <w:color w:val="000000" w:themeColor="text1"/>
          <w:sz w:val="20"/>
          <w:szCs w:val="20"/>
        </w:rPr>
        <w:t>‘stills’ (photography), along with all its genres such as archives, reprography and cinema graphs.</w:t>
      </w:r>
      <w:r>
        <w:rPr>
          <w:rFonts w:ascii="Arial" w:hAnsi="Arial" w:cs="Arial"/>
          <w:color w:val="000000" w:themeColor="text1"/>
          <w:sz w:val="20"/>
          <w:szCs w:val="20"/>
        </w:rPr>
        <w:t xml:space="preserve"> He </w:t>
      </w:r>
      <w:r w:rsidR="009E72F7">
        <w:rPr>
          <w:rFonts w:ascii="Arial" w:hAnsi="Arial" w:cs="Arial"/>
          <w:color w:val="000000" w:themeColor="text1"/>
          <w:sz w:val="20"/>
          <w:szCs w:val="20"/>
        </w:rPr>
        <w:t>is a</w:t>
      </w:r>
      <w:r w:rsidR="009E72F7" w:rsidRPr="009E72F7">
        <w:rPr>
          <w:rFonts w:ascii="Arial" w:hAnsi="Arial" w:cs="Arial"/>
          <w:color w:val="000000" w:themeColor="text1"/>
          <w:sz w:val="20"/>
          <w:szCs w:val="20"/>
        </w:rPr>
        <w:t>n MFA alumnus of Shiv Nadar University</w:t>
      </w:r>
      <w:r w:rsidR="009E72F7">
        <w:rPr>
          <w:rFonts w:ascii="Arial" w:hAnsi="Arial" w:cs="Arial"/>
          <w:color w:val="000000" w:themeColor="text1"/>
          <w:sz w:val="20"/>
          <w:szCs w:val="20"/>
        </w:rPr>
        <w:t>, class of</w:t>
      </w:r>
      <w:r w:rsidRPr="003E679F">
        <w:rPr>
          <w:rFonts w:ascii="Arial" w:hAnsi="Arial" w:cs="Arial"/>
          <w:color w:val="000000" w:themeColor="text1"/>
          <w:sz w:val="20"/>
          <w:szCs w:val="20"/>
        </w:rPr>
        <w:t xml:space="preserve"> </w:t>
      </w:r>
      <w:r w:rsidR="003E679F">
        <w:rPr>
          <w:rFonts w:ascii="Arial" w:hAnsi="Arial" w:cs="Arial"/>
          <w:color w:val="000000" w:themeColor="text1"/>
          <w:sz w:val="20"/>
          <w:szCs w:val="20"/>
        </w:rPr>
        <w:t>2017</w:t>
      </w:r>
      <w:r w:rsidRPr="003E679F">
        <w:rPr>
          <w:rFonts w:ascii="Arial" w:hAnsi="Arial" w:cs="Arial"/>
          <w:color w:val="000000" w:themeColor="text1"/>
          <w:sz w:val="20"/>
          <w:szCs w:val="20"/>
        </w:rPr>
        <w:t>.</w:t>
      </w:r>
      <w:r>
        <w:rPr>
          <w:rFonts w:ascii="Arial" w:hAnsi="Arial" w:cs="Arial"/>
          <w:color w:val="000000" w:themeColor="text1"/>
          <w:sz w:val="20"/>
          <w:szCs w:val="20"/>
        </w:rPr>
        <w:t xml:space="preserve"> </w:t>
      </w:r>
    </w:p>
    <w:p w:rsidR="00C927AE" w:rsidRDefault="00C927AE" w:rsidP="00AF187D">
      <w:pPr>
        <w:autoSpaceDE w:val="0"/>
        <w:autoSpaceDN w:val="0"/>
        <w:spacing w:line="276" w:lineRule="auto"/>
        <w:jc w:val="both"/>
        <w:rPr>
          <w:rFonts w:ascii="Arial" w:hAnsi="Arial" w:cs="Arial"/>
          <w:color w:val="000000" w:themeColor="text1"/>
          <w:sz w:val="20"/>
          <w:szCs w:val="20"/>
        </w:rPr>
      </w:pPr>
    </w:p>
    <w:p w:rsidR="003225FB" w:rsidRPr="003225FB" w:rsidRDefault="003225FB" w:rsidP="003225FB">
      <w:pPr>
        <w:autoSpaceDE w:val="0"/>
        <w:autoSpaceDN w:val="0"/>
        <w:spacing w:line="276" w:lineRule="auto"/>
        <w:jc w:val="both"/>
        <w:rPr>
          <w:rFonts w:ascii="Arial" w:hAnsi="Arial" w:cs="Arial"/>
          <w:color w:val="000000" w:themeColor="text1"/>
          <w:sz w:val="20"/>
          <w:szCs w:val="20"/>
        </w:rPr>
      </w:pPr>
      <w:bookmarkStart w:id="0" w:name="_Hlk502232831"/>
      <w:r>
        <w:rPr>
          <w:rFonts w:ascii="Arial" w:hAnsi="Arial" w:cs="Arial"/>
          <w:b/>
          <w:color w:val="000000" w:themeColor="text1"/>
          <w:sz w:val="20"/>
          <w:szCs w:val="20"/>
        </w:rPr>
        <w:t>Sumantra Sengupta</w:t>
      </w:r>
      <w:r>
        <w:rPr>
          <w:rFonts w:ascii="Arial" w:hAnsi="Arial" w:cs="Arial"/>
          <w:b/>
          <w:sz w:val="20"/>
          <w:szCs w:val="20"/>
        </w:rPr>
        <w:t>, Professor and Head, Department of Art Design and Performing Arts, School of Humanities and Social Sciences, Shiv Nadar University</w:t>
      </w:r>
      <w:r>
        <w:rPr>
          <w:rFonts w:ascii="Arial" w:hAnsi="Arial" w:cs="Arial"/>
          <w:sz w:val="20"/>
          <w:szCs w:val="20"/>
        </w:rPr>
        <w:t xml:space="preserve"> said, </w:t>
      </w:r>
      <w:r w:rsidRPr="003225FB">
        <w:rPr>
          <w:rFonts w:ascii="Arial" w:hAnsi="Arial" w:cs="Arial"/>
          <w:color w:val="000000" w:themeColor="text1"/>
          <w:sz w:val="20"/>
          <w:szCs w:val="20"/>
        </w:rPr>
        <w:t>“</w:t>
      </w:r>
      <w:r w:rsidR="008D60BD">
        <w:rPr>
          <w:rFonts w:ascii="Arial" w:hAnsi="Arial" w:cs="Arial"/>
          <w:color w:val="000000" w:themeColor="text1"/>
          <w:sz w:val="20"/>
          <w:szCs w:val="20"/>
        </w:rPr>
        <w:t xml:space="preserve">It is </w:t>
      </w:r>
      <w:r w:rsidR="00BC4C81">
        <w:rPr>
          <w:rFonts w:ascii="Arial" w:hAnsi="Arial" w:cs="Arial"/>
          <w:color w:val="000000" w:themeColor="text1"/>
          <w:sz w:val="20"/>
          <w:szCs w:val="20"/>
        </w:rPr>
        <w:t xml:space="preserve">our </w:t>
      </w:r>
      <w:r w:rsidR="008D60BD">
        <w:rPr>
          <w:rFonts w:ascii="Arial" w:hAnsi="Arial" w:cs="Arial"/>
          <w:color w:val="000000" w:themeColor="text1"/>
          <w:sz w:val="20"/>
          <w:szCs w:val="20"/>
        </w:rPr>
        <w:t xml:space="preserve">constant endeavor to nurture the artistic expression of our students. What they capture through their camera lenses is an articulation of how they see the world. </w:t>
      </w:r>
      <w:proofErr w:type="spellStart"/>
      <w:r w:rsidR="008D60BD">
        <w:rPr>
          <w:rFonts w:ascii="Arial" w:hAnsi="Arial" w:cs="Arial"/>
          <w:color w:val="000000" w:themeColor="text1"/>
          <w:sz w:val="20"/>
          <w:szCs w:val="20"/>
        </w:rPr>
        <w:t>Priyank</w:t>
      </w:r>
      <w:proofErr w:type="spellEnd"/>
      <w:r w:rsidR="008D60BD">
        <w:rPr>
          <w:rFonts w:ascii="Arial" w:hAnsi="Arial" w:cs="Arial"/>
          <w:color w:val="000000" w:themeColor="text1"/>
          <w:sz w:val="20"/>
          <w:szCs w:val="20"/>
        </w:rPr>
        <w:t xml:space="preserve"> has shown a lot of promise and this award is </w:t>
      </w:r>
      <w:r w:rsidR="00BC4C81">
        <w:rPr>
          <w:rFonts w:ascii="Arial" w:hAnsi="Arial" w:cs="Arial"/>
          <w:color w:val="000000" w:themeColor="text1"/>
          <w:sz w:val="20"/>
          <w:szCs w:val="20"/>
        </w:rPr>
        <w:t>a great recognition of his talent</w:t>
      </w:r>
      <w:r w:rsidR="00D75F8F" w:rsidRPr="00D75F8F">
        <w:rPr>
          <w:rFonts w:ascii="Arial" w:hAnsi="Arial" w:cs="Arial"/>
          <w:color w:val="000000" w:themeColor="text1"/>
          <w:sz w:val="20"/>
          <w:szCs w:val="20"/>
        </w:rPr>
        <w:t xml:space="preserve">. </w:t>
      </w:r>
      <w:r w:rsidR="00BC4C81">
        <w:rPr>
          <w:rFonts w:ascii="Arial" w:hAnsi="Arial" w:cs="Arial"/>
          <w:color w:val="000000" w:themeColor="text1"/>
          <w:sz w:val="20"/>
          <w:szCs w:val="20"/>
        </w:rPr>
        <w:t>This award is also encouraging for the whole department at the Shiv Nadar University and inspires us to push the boundaries and reach for more.</w:t>
      </w:r>
      <w:r w:rsidR="00D75F8F" w:rsidRPr="00D75F8F">
        <w:rPr>
          <w:rFonts w:ascii="Arial" w:hAnsi="Arial" w:cs="Arial"/>
          <w:color w:val="000000" w:themeColor="text1"/>
          <w:sz w:val="20"/>
          <w:szCs w:val="20"/>
        </w:rPr>
        <w:t>”</w:t>
      </w:r>
    </w:p>
    <w:bookmarkEnd w:id="0"/>
    <w:p w:rsidR="00DD4344" w:rsidRDefault="00DD4344" w:rsidP="00082BA2">
      <w:pPr>
        <w:autoSpaceDE w:val="0"/>
        <w:autoSpaceDN w:val="0"/>
        <w:jc w:val="both"/>
        <w:rPr>
          <w:rFonts w:ascii="Arial" w:hAnsi="Arial" w:cs="Arial"/>
          <w:color w:val="000000" w:themeColor="text1"/>
          <w:sz w:val="20"/>
          <w:szCs w:val="20"/>
        </w:rPr>
      </w:pPr>
    </w:p>
    <w:p w:rsidR="00DF7B92" w:rsidRPr="00637B35" w:rsidRDefault="00DF7B92" w:rsidP="00DE33E8">
      <w:pPr>
        <w:pStyle w:val="NoSpacing"/>
        <w:jc w:val="both"/>
        <w:rPr>
          <w:rFonts w:ascii="Arial" w:hAnsi="Arial" w:cs="Arial"/>
          <w:sz w:val="20"/>
          <w:szCs w:val="20"/>
        </w:rPr>
      </w:pPr>
      <w:bookmarkStart w:id="1" w:name="_GoBack"/>
      <w:bookmarkEnd w:id="1"/>
    </w:p>
    <w:p w:rsidR="00420D57" w:rsidRDefault="003D46B2" w:rsidP="00F2533C">
      <w:pPr>
        <w:pStyle w:val="NoSpacing"/>
        <w:jc w:val="both"/>
        <w:rPr>
          <w:rFonts w:ascii="Arial" w:hAnsi="Arial" w:cs="Arial"/>
          <w:b/>
          <w:i/>
          <w:color w:val="000000" w:themeColor="text1"/>
          <w:sz w:val="18"/>
          <w:szCs w:val="20"/>
        </w:rPr>
      </w:pPr>
      <w:r w:rsidRPr="003D46B2">
        <w:rPr>
          <w:rFonts w:ascii="Arial" w:hAnsi="Arial" w:cs="Arial"/>
          <w:b/>
          <w:i/>
          <w:color w:val="000000" w:themeColor="text1"/>
          <w:sz w:val="18"/>
          <w:szCs w:val="20"/>
        </w:rPr>
        <w:t xml:space="preserve">About Inlaks </w:t>
      </w:r>
      <w:r w:rsidR="00AF187D">
        <w:rPr>
          <w:rFonts w:ascii="Arial" w:hAnsi="Arial" w:cs="Arial"/>
          <w:b/>
          <w:i/>
          <w:color w:val="000000" w:themeColor="text1"/>
          <w:sz w:val="18"/>
          <w:szCs w:val="20"/>
        </w:rPr>
        <w:t>Foundation</w:t>
      </w:r>
      <w:r w:rsidRPr="003D46B2">
        <w:rPr>
          <w:rFonts w:ascii="Arial" w:hAnsi="Arial" w:cs="Arial"/>
          <w:b/>
          <w:i/>
          <w:color w:val="000000" w:themeColor="text1"/>
          <w:sz w:val="18"/>
          <w:szCs w:val="20"/>
        </w:rPr>
        <w:t>:</w:t>
      </w:r>
    </w:p>
    <w:p w:rsidR="003D46B2" w:rsidRPr="003D46B2" w:rsidRDefault="003D46B2" w:rsidP="003D46B2">
      <w:pPr>
        <w:jc w:val="both"/>
        <w:rPr>
          <w:rFonts w:ascii="Arial" w:hAnsi="Arial" w:cs="Arial"/>
          <w:i/>
          <w:color w:val="000000" w:themeColor="text1"/>
          <w:sz w:val="18"/>
          <w:szCs w:val="20"/>
        </w:rPr>
      </w:pPr>
      <w:r w:rsidRPr="003D46B2">
        <w:rPr>
          <w:rFonts w:ascii="Arial" w:hAnsi="Arial" w:cs="Arial"/>
          <w:i/>
          <w:color w:val="000000" w:themeColor="text1"/>
          <w:sz w:val="18"/>
          <w:szCs w:val="20"/>
        </w:rPr>
        <w:t xml:space="preserve">The Inlaks Shivdasani Foundation was created by Mr. </w:t>
      </w:r>
      <w:proofErr w:type="spellStart"/>
      <w:r w:rsidRPr="003D46B2">
        <w:rPr>
          <w:rFonts w:ascii="Arial" w:hAnsi="Arial" w:cs="Arial"/>
          <w:i/>
          <w:color w:val="000000" w:themeColor="text1"/>
          <w:sz w:val="18"/>
          <w:szCs w:val="20"/>
        </w:rPr>
        <w:t>Indoo</w:t>
      </w:r>
      <w:proofErr w:type="spellEnd"/>
      <w:r w:rsidRPr="003D46B2">
        <w:rPr>
          <w:rFonts w:ascii="Arial" w:hAnsi="Arial" w:cs="Arial"/>
          <w:i/>
          <w:color w:val="000000" w:themeColor="text1"/>
          <w:sz w:val="18"/>
          <w:szCs w:val="20"/>
        </w:rPr>
        <w:t xml:space="preserve"> </w:t>
      </w:r>
      <w:proofErr w:type="spellStart"/>
      <w:r w:rsidRPr="003D46B2">
        <w:rPr>
          <w:rFonts w:ascii="Arial" w:hAnsi="Arial" w:cs="Arial"/>
          <w:i/>
          <w:color w:val="000000" w:themeColor="text1"/>
          <w:sz w:val="18"/>
          <w:szCs w:val="20"/>
        </w:rPr>
        <w:t>Shivdasani</w:t>
      </w:r>
      <w:proofErr w:type="spellEnd"/>
      <w:r w:rsidRPr="003D46B2">
        <w:rPr>
          <w:rFonts w:ascii="Arial" w:hAnsi="Arial" w:cs="Arial"/>
          <w:i/>
          <w:color w:val="000000" w:themeColor="text1"/>
          <w:sz w:val="18"/>
          <w:szCs w:val="20"/>
        </w:rPr>
        <w:t xml:space="preserve"> in 1976 and registered as a Charitable Trust in Liechtenstein in the same year. The Foundation was created to incorporate the existing philanthropic work of the founder, and to provide a permanent independent body for the expansion of these activities.</w:t>
      </w:r>
      <w:r>
        <w:rPr>
          <w:rFonts w:ascii="Arial" w:hAnsi="Arial" w:cs="Arial"/>
          <w:i/>
          <w:color w:val="000000" w:themeColor="text1"/>
          <w:sz w:val="18"/>
          <w:szCs w:val="20"/>
        </w:rPr>
        <w:t xml:space="preserve"> </w:t>
      </w:r>
      <w:r w:rsidRPr="003D46B2">
        <w:rPr>
          <w:rFonts w:ascii="Arial" w:hAnsi="Arial" w:cs="Arial"/>
          <w:i/>
          <w:color w:val="000000" w:themeColor="text1"/>
          <w:sz w:val="18"/>
          <w:szCs w:val="20"/>
        </w:rPr>
        <w:t>The Foundation also operates a Take-Off-Grant Scheme, under which it grants scholarships and awards to gifted young Indians to carry on their work within the country. In addition, the Foundation has established links with premier institutions, like the IITs and FTII and awards scholarships to students in these institutions. The Foundation also awards scholarships in Fine Arts, Music, Theatre, Film Studies and Sports within India.</w:t>
      </w:r>
      <w:r>
        <w:rPr>
          <w:rFonts w:ascii="Arial" w:hAnsi="Arial" w:cs="Arial"/>
          <w:i/>
          <w:color w:val="000000" w:themeColor="text1"/>
          <w:sz w:val="18"/>
          <w:szCs w:val="20"/>
        </w:rPr>
        <w:t xml:space="preserve"> </w:t>
      </w:r>
      <w:r w:rsidRPr="003D46B2">
        <w:rPr>
          <w:rFonts w:ascii="Arial" w:hAnsi="Arial" w:cs="Arial"/>
          <w:i/>
          <w:color w:val="000000" w:themeColor="text1"/>
          <w:sz w:val="18"/>
          <w:szCs w:val="20"/>
        </w:rPr>
        <w:t>Inlaks Foundation is managed by a Board of Trustees. All Indian operations and financial assistance are managed through the Inlaks India Foundation, set up according to the Indian financial regulations concerning charities operating in the country.</w:t>
      </w:r>
    </w:p>
    <w:p w:rsidR="003D46B2" w:rsidRDefault="003D46B2" w:rsidP="00F2533C">
      <w:pPr>
        <w:pStyle w:val="NoSpacing"/>
        <w:jc w:val="both"/>
        <w:rPr>
          <w:rFonts w:ascii="Arial" w:hAnsi="Arial" w:cs="Arial"/>
          <w:b/>
          <w:i/>
          <w:color w:val="000000" w:themeColor="text1"/>
          <w:sz w:val="18"/>
          <w:szCs w:val="20"/>
        </w:rPr>
      </w:pPr>
    </w:p>
    <w:p w:rsidR="00F2533C" w:rsidRPr="00E550A4" w:rsidRDefault="00F2533C" w:rsidP="00F2533C">
      <w:pPr>
        <w:pStyle w:val="NoSpacing"/>
        <w:jc w:val="both"/>
        <w:rPr>
          <w:rFonts w:ascii="Arial" w:hAnsi="Arial" w:cs="Arial"/>
          <w:b/>
          <w:i/>
          <w:color w:val="000000" w:themeColor="text1"/>
          <w:sz w:val="18"/>
          <w:szCs w:val="20"/>
        </w:rPr>
      </w:pPr>
      <w:r w:rsidRPr="00E550A4">
        <w:rPr>
          <w:rFonts w:ascii="Arial" w:hAnsi="Arial" w:cs="Arial"/>
          <w:b/>
          <w:i/>
          <w:color w:val="000000" w:themeColor="text1"/>
          <w:sz w:val="18"/>
          <w:szCs w:val="20"/>
        </w:rPr>
        <w:t>About Shiv Nadar University</w:t>
      </w:r>
    </w:p>
    <w:p w:rsidR="00F2533C" w:rsidRPr="00E550A4" w:rsidRDefault="00F2533C" w:rsidP="00F2533C">
      <w:pPr>
        <w:jc w:val="both"/>
        <w:rPr>
          <w:rFonts w:ascii="Arial" w:hAnsi="Arial" w:cs="Arial"/>
          <w:i/>
          <w:color w:val="000000" w:themeColor="text1"/>
          <w:sz w:val="18"/>
        </w:rPr>
      </w:pPr>
      <w:r w:rsidRPr="00E550A4">
        <w:rPr>
          <w:rFonts w:ascii="Arial" w:hAnsi="Arial" w:cs="Arial"/>
          <w:i/>
          <w:color w:val="000000" w:themeColor="text1"/>
          <w:sz w:val="18"/>
          <w:szCs w:val="20"/>
        </w:rPr>
        <w:t xml:space="preserve">Shiv Nadar University is a multi-disciplinary, student-centric research-focused university offering a full range of academic programs at the undergraduate, postgraduate and doctoral level. SNU’s integrated multi-disciplinary undergraduate curriculum provides students a strong foundation in the humanities and social sciences, natural sciences, technology and engineering studies, arts and communication and management, while enabling them to gain mastery of a subject of their choosing. Taught by world-class faculty, undergraduate education at SNU is designed to develop students with the breadth of vision, knowledge, skills and attitudes required to succeed in the careers of the 21st century.  SNU is an institution set up and funded by the Shiv Nadar Foundation. </w:t>
      </w:r>
    </w:p>
    <w:p w:rsidR="00A523F7" w:rsidRDefault="00A523F7" w:rsidP="00F2533C">
      <w:pPr>
        <w:jc w:val="both"/>
        <w:rPr>
          <w:rFonts w:ascii="Arial" w:hAnsi="Arial" w:cs="Arial"/>
          <w:b/>
          <w:bCs/>
          <w:i/>
          <w:color w:val="000000" w:themeColor="text1"/>
          <w:sz w:val="18"/>
        </w:rPr>
      </w:pPr>
    </w:p>
    <w:p w:rsidR="00F2533C" w:rsidRPr="00E550A4" w:rsidRDefault="00F2533C" w:rsidP="00F2533C">
      <w:pPr>
        <w:jc w:val="both"/>
        <w:rPr>
          <w:rFonts w:ascii="Arial" w:hAnsi="Arial" w:cs="Arial"/>
          <w:b/>
          <w:bCs/>
          <w:i/>
          <w:color w:val="000000" w:themeColor="text1"/>
          <w:sz w:val="18"/>
        </w:rPr>
      </w:pPr>
      <w:r w:rsidRPr="00E550A4">
        <w:rPr>
          <w:rFonts w:ascii="Arial" w:hAnsi="Arial" w:cs="Arial"/>
          <w:b/>
          <w:bCs/>
          <w:i/>
          <w:color w:val="000000" w:themeColor="text1"/>
          <w:sz w:val="18"/>
        </w:rPr>
        <w:t xml:space="preserve">About Shiv Nadar Foundation </w:t>
      </w:r>
    </w:p>
    <w:p w:rsidR="00F2533C" w:rsidRPr="00E550A4" w:rsidRDefault="00F2533C" w:rsidP="00F2533C">
      <w:pPr>
        <w:pStyle w:val="NoSpacing"/>
        <w:jc w:val="both"/>
        <w:rPr>
          <w:rFonts w:ascii="Arial" w:hAnsi="Arial" w:cs="Arial"/>
          <w:i/>
          <w:color w:val="000000" w:themeColor="text1"/>
          <w:sz w:val="18"/>
        </w:rPr>
      </w:pPr>
      <w:r w:rsidRPr="00E550A4">
        <w:rPr>
          <w:rFonts w:ascii="Arial" w:hAnsi="Arial" w:cs="Arial"/>
          <w:i/>
          <w:color w:val="000000" w:themeColor="text1"/>
          <w:sz w:val="18"/>
        </w:rPr>
        <w:t>The Shiv Nadar Foundation (</w:t>
      </w:r>
      <w:hyperlink r:id="rId7" w:history="1">
        <w:r w:rsidRPr="00E550A4">
          <w:rPr>
            <w:rStyle w:val="Hyperlink"/>
            <w:rFonts w:ascii="Arial" w:hAnsi="Arial" w:cs="Arial"/>
            <w:i/>
            <w:iCs/>
            <w:color w:val="000000" w:themeColor="text1"/>
            <w:sz w:val="18"/>
          </w:rPr>
          <w:t>www.ShivNadarFoundation.org</w:t>
        </w:r>
      </w:hyperlink>
      <w:r w:rsidRPr="00E550A4">
        <w:rPr>
          <w:rFonts w:ascii="Arial" w:hAnsi="Arial" w:cs="Arial"/>
          <w:i/>
          <w:color w:val="000000" w:themeColor="text1"/>
          <w:sz w:val="18"/>
        </w:rPr>
        <w:t>) has been established by Shiv Nadar</w:t>
      </w:r>
      <w:r w:rsidR="00BF25A0">
        <w:rPr>
          <w:rFonts w:ascii="Arial" w:hAnsi="Arial" w:cs="Arial"/>
          <w:i/>
          <w:color w:val="000000" w:themeColor="text1"/>
          <w:sz w:val="18"/>
        </w:rPr>
        <w:t>, Founder, HCL - a $7</w:t>
      </w:r>
      <w:r w:rsidR="00185FBC">
        <w:rPr>
          <w:rFonts w:ascii="Arial" w:hAnsi="Arial" w:cs="Arial"/>
          <w:i/>
          <w:color w:val="000000" w:themeColor="text1"/>
          <w:sz w:val="18"/>
        </w:rPr>
        <w:t>.5</w:t>
      </w:r>
      <w:r w:rsidRPr="00E550A4">
        <w:rPr>
          <w:rFonts w:ascii="Arial" w:hAnsi="Arial" w:cs="Arial"/>
          <w:i/>
          <w:color w:val="000000" w:themeColor="text1"/>
          <w:sz w:val="18"/>
        </w:rPr>
        <w:t xml:space="preserve"> billion leading technology and healthcare enterprise. The Foundation’s mission is to contribute to the process of national development and social transformation by establishing institutions and undertaking new initiatives in the fields of education and culture.  The Foundation is committed to the creation of a more equitable, merit based society by empowering individuals to bridge the socio-economic divide through philanthropy based transformational education. </w:t>
      </w:r>
    </w:p>
    <w:p w:rsidR="00F2533C" w:rsidRPr="00B944A1" w:rsidRDefault="00F2533C" w:rsidP="00F2533C">
      <w:pPr>
        <w:pStyle w:val="NoSpacing"/>
        <w:jc w:val="both"/>
        <w:rPr>
          <w:rFonts w:ascii="Arial" w:hAnsi="Arial" w:cs="Arial"/>
          <w:i/>
          <w:sz w:val="18"/>
        </w:rPr>
      </w:pPr>
    </w:p>
    <w:p w:rsidR="009276B6" w:rsidRDefault="00F2533C" w:rsidP="0076610E">
      <w:pPr>
        <w:pStyle w:val="NoSpacing"/>
        <w:jc w:val="both"/>
        <w:rPr>
          <w:rFonts w:ascii="Arial" w:hAnsi="Arial" w:cs="Arial"/>
          <w:i/>
          <w:sz w:val="18"/>
        </w:rPr>
      </w:pPr>
      <w:r w:rsidRPr="00B944A1">
        <w:rPr>
          <w:rFonts w:ascii="Arial" w:hAnsi="Arial" w:cs="Arial"/>
          <w:i/>
          <w:sz w:val="18"/>
        </w:rPr>
        <w:t>The Foundation set up the SSN Institutions (</w:t>
      </w:r>
      <w:hyperlink r:id="rId8" w:history="1">
        <w:r w:rsidRPr="00B944A1">
          <w:rPr>
            <w:rStyle w:val="Hyperlink"/>
            <w:rFonts w:ascii="Arial" w:hAnsi="Arial" w:cs="Arial"/>
            <w:i/>
            <w:iCs/>
            <w:sz w:val="18"/>
          </w:rPr>
          <w:t>www.SSN.edu.in</w:t>
        </w:r>
      </w:hyperlink>
      <w:r w:rsidRPr="00B944A1">
        <w:rPr>
          <w:rFonts w:ascii="Arial" w:hAnsi="Arial" w:cs="Arial"/>
          <w:i/>
          <w:sz w:val="18"/>
        </w:rPr>
        <w:t xml:space="preserve">) in 1996, comprising the SSN College of Engineering (already a highly ranked private engineering college in India), in Chennai, Tamil Nadu. The Foundation has also set up </w:t>
      </w:r>
      <w:r w:rsidRPr="00B944A1">
        <w:rPr>
          <w:rFonts w:ascii="Arial" w:hAnsi="Arial" w:cs="Arial"/>
          <w:i/>
          <w:sz w:val="18"/>
        </w:rPr>
        <w:lastRenderedPageBreak/>
        <w:t xml:space="preserve">VidyaGyan, a residential leadership academy for meritorious rural children, at </w:t>
      </w:r>
      <w:proofErr w:type="spellStart"/>
      <w:r w:rsidRPr="00B944A1">
        <w:rPr>
          <w:rFonts w:ascii="Arial" w:hAnsi="Arial" w:cs="Arial"/>
          <w:i/>
          <w:sz w:val="18"/>
        </w:rPr>
        <w:t>Bulandshar</w:t>
      </w:r>
      <w:proofErr w:type="spellEnd"/>
      <w:r w:rsidRPr="00B944A1">
        <w:rPr>
          <w:rFonts w:ascii="Arial" w:hAnsi="Arial" w:cs="Arial"/>
          <w:i/>
          <w:sz w:val="18"/>
        </w:rPr>
        <w:t xml:space="preserve"> and Sitapur in Uttar Pradesh. In addition, the Foundation runs the Shiv Nadar University (</w:t>
      </w:r>
      <w:hyperlink r:id="rId9" w:history="1">
        <w:r w:rsidRPr="00B944A1">
          <w:rPr>
            <w:rStyle w:val="Hyperlink"/>
            <w:rFonts w:ascii="Arial" w:hAnsi="Arial" w:cs="Arial"/>
            <w:i/>
            <w:iCs/>
            <w:sz w:val="18"/>
          </w:rPr>
          <w:t>www.snu.edu.in</w:t>
        </w:r>
      </w:hyperlink>
      <w:r w:rsidRPr="00B944A1">
        <w:rPr>
          <w:rFonts w:ascii="Arial" w:hAnsi="Arial" w:cs="Arial"/>
          <w:i/>
          <w:sz w:val="18"/>
        </w:rPr>
        <w:t>), an international multi-disciplinary university with strong research orientation located in Greater Noida in India’s National Capital Region and the Shiv Nadar School (</w:t>
      </w:r>
      <w:hyperlink r:id="rId10" w:history="1">
        <w:r w:rsidRPr="00B944A1">
          <w:rPr>
            <w:rStyle w:val="Hyperlink"/>
            <w:rFonts w:ascii="Arial" w:hAnsi="Arial" w:cs="Arial"/>
            <w:i/>
            <w:iCs/>
            <w:sz w:val="18"/>
          </w:rPr>
          <w:t>www.shivnadarschool.edu.in</w:t>
        </w:r>
      </w:hyperlink>
      <w:r w:rsidRPr="00B944A1">
        <w:rPr>
          <w:rFonts w:ascii="Arial" w:hAnsi="Arial" w:cs="Arial"/>
          <w:i/>
          <w:sz w:val="18"/>
        </w:rPr>
        <w:t>), a network of progressive urban schools across India aimed to provide children with education that creates lifelong learners. The Foundation has also set up the Kiran Nadar Museum of Art (</w:t>
      </w:r>
      <w:hyperlink r:id="rId11" w:history="1">
        <w:r w:rsidRPr="00B944A1">
          <w:rPr>
            <w:rStyle w:val="Hyperlink"/>
            <w:rFonts w:ascii="Arial" w:hAnsi="Arial" w:cs="Arial"/>
            <w:i/>
            <w:iCs/>
            <w:sz w:val="18"/>
          </w:rPr>
          <w:t>www.knma.in</w:t>
        </w:r>
      </w:hyperlink>
      <w:r w:rsidRPr="00B944A1">
        <w:rPr>
          <w:rFonts w:ascii="Arial" w:hAnsi="Arial" w:cs="Arial"/>
          <w:i/>
          <w:sz w:val="18"/>
        </w:rPr>
        <w:t>), India’s largest private philanthropic museum in modern and contemporary art with the vision to take art to the common public.    </w:t>
      </w:r>
    </w:p>
    <w:p w:rsidR="009276B6" w:rsidRDefault="009276B6" w:rsidP="0076610E">
      <w:pPr>
        <w:pStyle w:val="NoSpacing"/>
        <w:jc w:val="both"/>
        <w:rPr>
          <w:rFonts w:ascii="Arial" w:hAnsi="Arial" w:cs="Arial"/>
          <w:i/>
          <w:sz w:val="18"/>
        </w:rPr>
      </w:pPr>
    </w:p>
    <w:p w:rsidR="009276B6" w:rsidRPr="00BF25A0" w:rsidRDefault="009276B6" w:rsidP="0076610E">
      <w:pPr>
        <w:pStyle w:val="NoSpacing"/>
        <w:jc w:val="both"/>
        <w:rPr>
          <w:rFonts w:ascii="Arial" w:hAnsi="Arial" w:cs="Arial"/>
          <w:b/>
          <w:i/>
          <w:sz w:val="18"/>
        </w:rPr>
      </w:pPr>
      <w:r w:rsidRPr="00BF25A0">
        <w:rPr>
          <w:rFonts w:ascii="Arial" w:hAnsi="Arial" w:cs="Arial"/>
          <w:b/>
          <w:i/>
          <w:sz w:val="18"/>
        </w:rPr>
        <w:t>For further information, please get in touch with:</w:t>
      </w:r>
    </w:p>
    <w:p w:rsidR="007C69F0" w:rsidRPr="00631846" w:rsidRDefault="009276B6" w:rsidP="00631846">
      <w:pPr>
        <w:pStyle w:val="NoSpacing"/>
        <w:jc w:val="both"/>
        <w:rPr>
          <w:rFonts w:ascii="Arial" w:hAnsi="Arial" w:cs="Arial"/>
          <w:i/>
          <w:sz w:val="18"/>
        </w:rPr>
      </w:pPr>
      <w:r>
        <w:rPr>
          <w:rFonts w:ascii="Arial" w:hAnsi="Arial" w:cs="Arial"/>
          <w:i/>
          <w:sz w:val="18"/>
        </w:rPr>
        <w:t xml:space="preserve">Shruti Roy- </w:t>
      </w:r>
      <w:r>
        <w:rPr>
          <w:rFonts w:ascii="Arial" w:hAnsi="Arial" w:cs="Arial"/>
          <w:color w:val="000000"/>
          <w:sz w:val="16"/>
          <w:szCs w:val="16"/>
        </w:rPr>
        <w:t>9953976460</w:t>
      </w:r>
      <w:r>
        <w:rPr>
          <w:rFonts w:ascii="Arial" w:hAnsi="Arial" w:cs="Arial"/>
          <w:i/>
          <w:sz w:val="18"/>
        </w:rPr>
        <w:t xml:space="preserve"> / </w:t>
      </w:r>
      <w:hyperlink r:id="rId12" w:history="1">
        <w:r w:rsidR="00631846" w:rsidRPr="007F3C2F">
          <w:rPr>
            <w:rStyle w:val="Hyperlink"/>
            <w:rFonts w:ascii="Arial" w:hAnsi="Arial" w:cs="Arial"/>
            <w:i/>
            <w:sz w:val="18"/>
          </w:rPr>
          <w:t>shruti.roy@hcl.com</w:t>
        </w:r>
      </w:hyperlink>
      <w:r w:rsidR="00631846">
        <w:rPr>
          <w:rFonts w:ascii="Arial" w:hAnsi="Arial" w:cs="Arial"/>
          <w:i/>
          <w:sz w:val="18"/>
        </w:rPr>
        <w:t xml:space="preserve"> </w:t>
      </w:r>
    </w:p>
    <w:sectPr w:rsidR="007C69F0" w:rsidRPr="00631846" w:rsidSect="00FB6525">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D8" w:rsidRDefault="001400D8" w:rsidP="00275F75">
      <w:r>
        <w:separator/>
      </w:r>
    </w:p>
  </w:endnote>
  <w:endnote w:type="continuationSeparator" w:id="0">
    <w:p w:rsidR="001400D8" w:rsidRDefault="001400D8" w:rsidP="0027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84302"/>
      <w:docPartObj>
        <w:docPartGallery w:val="Page Numbers (Bottom of Page)"/>
        <w:docPartUnique/>
      </w:docPartObj>
    </w:sdtPr>
    <w:sdtEndPr>
      <w:rPr>
        <w:color w:val="808080" w:themeColor="background1" w:themeShade="80"/>
        <w:spacing w:val="60"/>
      </w:rPr>
    </w:sdtEndPr>
    <w:sdtContent>
      <w:p w:rsidR="00A526CF" w:rsidRDefault="00AE6B19">
        <w:pPr>
          <w:pStyle w:val="Footer"/>
          <w:pBdr>
            <w:top w:val="single" w:sz="4" w:space="1" w:color="D9D9D9" w:themeColor="background1" w:themeShade="D9"/>
          </w:pBdr>
          <w:jc w:val="right"/>
        </w:pPr>
        <w:r>
          <w:fldChar w:fldCharType="begin"/>
        </w:r>
        <w:r w:rsidR="00A526CF">
          <w:instrText xml:space="preserve"> PAGE   \* MERGEFORMAT </w:instrText>
        </w:r>
        <w:r>
          <w:fldChar w:fldCharType="separate"/>
        </w:r>
        <w:r w:rsidR="009E72F7">
          <w:rPr>
            <w:noProof/>
          </w:rPr>
          <w:t>2</w:t>
        </w:r>
        <w:r>
          <w:rPr>
            <w:noProof/>
          </w:rPr>
          <w:fldChar w:fldCharType="end"/>
        </w:r>
        <w:r w:rsidR="00A526CF">
          <w:t xml:space="preserve"> | </w:t>
        </w:r>
        <w:r w:rsidR="00A526CF">
          <w:rPr>
            <w:color w:val="808080" w:themeColor="background1" w:themeShade="80"/>
            <w:spacing w:val="60"/>
          </w:rPr>
          <w:t>Page</w:t>
        </w:r>
      </w:p>
    </w:sdtContent>
  </w:sdt>
  <w:p w:rsidR="00A526CF" w:rsidRDefault="00A5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D8" w:rsidRDefault="001400D8" w:rsidP="00275F75">
      <w:r>
        <w:separator/>
      </w:r>
    </w:p>
  </w:footnote>
  <w:footnote w:type="continuationSeparator" w:id="0">
    <w:p w:rsidR="001400D8" w:rsidRDefault="001400D8" w:rsidP="0027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CF" w:rsidRDefault="00A526CF">
    <w:pPr>
      <w:pStyle w:val="Heade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-68580</wp:posOffset>
          </wp:positionV>
          <wp:extent cx="2771775" cy="438150"/>
          <wp:effectExtent l="0" t="0" r="9525" b="0"/>
          <wp:wrapTight wrapText="bothSides">
            <wp:wrapPolygon edited="0">
              <wp:start x="0" y="0"/>
              <wp:lineTo x="0" y="20661"/>
              <wp:lineTo x="21526" y="20661"/>
              <wp:lineTo x="21526" y="0"/>
              <wp:lineTo x="0" y="0"/>
            </wp:wrapPolygon>
          </wp:wrapTight>
          <wp:docPr id="1" name="Picture 1" descr="cid:image001.jpg@01CD05BB.E065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5BB.E06549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4381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017F"/>
    <w:multiLevelType w:val="hybridMultilevel"/>
    <w:tmpl w:val="371EC336"/>
    <w:lvl w:ilvl="0" w:tplc="A1E07D9C">
      <w:start w:val="1"/>
      <w:numFmt w:val="bullet"/>
      <w:lvlText w:val="•"/>
      <w:lvlJc w:val="left"/>
      <w:pPr>
        <w:tabs>
          <w:tab w:val="num" w:pos="720"/>
        </w:tabs>
        <w:ind w:left="720" w:hanging="360"/>
      </w:pPr>
      <w:rPr>
        <w:rFonts w:ascii="Calibri" w:hAnsi="Calibri" w:hint="default"/>
      </w:rPr>
    </w:lvl>
    <w:lvl w:ilvl="1" w:tplc="6EA422A6" w:tentative="1">
      <w:start w:val="1"/>
      <w:numFmt w:val="bullet"/>
      <w:lvlText w:val="•"/>
      <w:lvlJc w:val="left"/>
      <w:pPr>
        <w:tabs>
          <w:tab w:val="num" w:pos="1440"/>
        </w:tabs>
        <w:ind w:left="1440" w:hanging="360"/>
      </w:pPr>
      <w:rPr>
        <w:rFonts w:ascii="Calibri" w:hAnsi="Calibri" w:hint="default"/>
      </w:rPr>
    </w:lvl>
    <w:lvl w:ilvl="2" w:tplc="866A2CF4" w:tentative="1">
      <w:start w:val="1"/>
      <w:numFmt w:val="bullet"/>
      <w:lvlText w:val="•"/>
      <w:lvlJc w:val="left"/>
      <w:pPr>
        <w:tabs>
          <w:tab w:val="num" w:pos="2160"/>
        </w:tabs>
        <w:ind w:left="2160" w:hanging="360"/>
      </w:pPr>
      <w:rPr>
        <w:rFonts w:ascii="Calibri" w:hAnsi="Calibri" w:hint="default"/>
      </w:rPr>
    </w:lvl>
    <w:lvl w:ilvl="3" w:tplc="E3DC0168" w:tentative="1">
      <w:start w:val="1"/>
      <w:numFmt w:val="bullet"/>
      <w:lvlText w:val="•"/>
      <w:lvlJc w:val="left"/>
      <w:pPr>
        <w:tabs>
          <w:tab w:val="num" w:pos="2880"/>
        </w:tabs>
        <w:ind w:left="2880" w:hanging="360"/>
      </w:pPr>
      <w:rPr>
        <w:rFonts w:ascii="Calibri" w:hAnsi="Calibri" w:hint="default"/>
      </w:rPr>
    </w:lvl>
    <w:lvl w:ilvl="4" w:tplc="2BFEFA54" w:tentative="1">
      <w:start w:val="1"/>
      <w:numFmt w:val="bullet"/>
      <w:lvlText w:val="•"/>
      <w:lvlJc w:val="left"/>
      <w:pPr>
        <w:tabs>
          <w:tab w:val="num" w:pos="3600"/>
        </w:tabs>
        <w:ind w:left="3600" w:hanging="360"/>
      </w:pPr>
      <w:rPr>
        <w:rFonts w:ascii="Calibri" w:hAnsi="Calibri" w:hint="default"/>
      </w:rPr>
    </w:lvl>
    <w:lvl w:ilvl="5" w:tplc="33DA92F6" w:tentative="1">
      <w:start w:val="1"/>
      <w:numFmt w:val="bullet"/>
      <w:lvlText w:val="•"/>
      <w:lvlJc w:val="left"/>
      <w:pPr>
        <w:tabs>
          <w:tab w:val="num" w:pos="4320"/>
        </w:tabs>
        <w:ind w:left="4320" w:hanging="360"/>
      </w:pPr>
      <w:rPr>
        <w:rFonts w:ascii="Calibri" w:hAnsi="Calibri" w:hint="default"/>
      </w:rPr>
    </w:lvl>
    <w:lvl w:ilvl="6" w:tplc="90C2EDA4" w:tentative="1">
      <w:start w:val="1"/>
      <w:numFmt w:val="bullet"/>
      <w:lvlText w:val="•"/>
      <w:lvlJc w:val="left"/>
      <w:pPr>
        <w:tabs>
          <w:tab w:val="num" w:pos="5040"/>
        </w:tabs>
        <w:ind w:left="5040" w:hanging="360"/>
      </w:pPr>
      <w:rPr>
        <w:rFonts w:ascii="Calibri" w:hAnsi="Calibri" w:hint="default"/>
      </w:rPr>
    </w:lvl>
    <w:lvl w:ilvl="7" w:tplc="5A76D2E6" w:tentative="1">
      <w:start w:val="1"/>
      <w:numFmt w:val="bullet"/>
      <w:lvlText w:val="•"/>
      <w:lvlJc w:val="left"/>
      <w:pPr>
        <w:tabs>
          <w:tab w:val="num" w:pos="5760"/>
        </w:tabs>
        <w:ind w:left="5760" w:hanging="360"/>
      </w:pPr>
      <w:rPr>
        <w:rFonts w:ascii="Calibri" w:hAnsi="Calibri" w:hint="default"/>
      </w:rPr>
    </w:lvl>
    <w:lvl w:ilvl="8" w:tplc="655046D0" w:tentative="1">
      <w:start w:val="1"/>
      <w:numFmt w:val="bullet"/>
      <w:lvlText w:val="•"/>
      <w:lvlJc w:val="left"/>
      <w:pPr>
        <w:tabs>
          <w:tab w:val="num" w:pos="6480"/>
        </w:tabs>
        <w:ind w:left="6480" w:hanging="360"/>
      </w:pPr>
      <w:rPr>
        <w:rFonts w:ascii="Calibri" w:hAnsi="Calibri" w:hint="default"/>
      </w:rPr>
    </w:lvl>
  </w:abstractNum>
  <w:abstractNum w:abstractNumId="1">
    <w:nsid w:val="24DF322A"/>
    <w:multiLevelType w:val="hybridMultilevel"/>
    <w:tmpl w:val="6E76FF10"/>
    <w:lvl w:ilvl="0" w:tplc="BA4EEAA4">
      <w:start w:val="1"/>
      <w:numFmt w:val="bullet"/>
      <w:lvlText w:val="•"/>
      <w:lvlJc w:val="left"/>
      <w:pPr>
        <w:tabs>
          <w:tab w:val="num" w:pos="720"/>
        </w:tabs>
        <w:ind w:left="720" w:hanging="360"/>
      </w:pPr>
      <w:rPr>
        <w:rFonts w:ascii="Calibri" w:hAnsi="Calibri" w:hint="default"/>
      </w:rPr>
    </w:lvl>
    <w:lvl w:ilvl="1" w:tplc="1C22B06A" w:tentative="1">
      <w:start w:val="1"/>
      <w:numFmt w:val="bullet"/>
      <w:lvlText w:val="•"/>
      <w:lvlJc w:val="left"/>
      <w:pPr>
        <w:tabs>
          <w:tab w:val="num" w:pos="1440"/>
        </w:tabs>
        <w:ind w:left="1440" w:hanging="360"/>
      </w:pPr>
      <w:rPr>
        <w:rFonts w:ascii="Calibri" w:hAnsi="Calibri" w:hint="default"/>
      </w:rPr>
    </w:lvl>
    <w:lvl w:ilvl="2" w:tplc="66846FD6" w:tentative="1">
      <w:start w:val="1"/>
      <w:numFmt w:val="bullet"/>
      <w:lvlText w:val="•"/>
      <w:lvlJc w:val="left"/>
      <w:pPr>
        <w:tabs>
          <w:tab w:val="num" w:pos="2160"/>
        </w:tabs>
        <w:ind w:left="2160" w:hanging="360"/>
      </w:pPr>
      <w:rPr>
        <w:rFonts w:ascii="Calibri" w:hAnsi="Calibri" w:hint="default"/>
      </w:rPr>
    </w:lvl>
    <w:lvl w:ilvl="3" w:tplc="D6A4C94E" w:tentative="1">
      <w:start w:val="1"/>
      <w:numFmt w:val="bullet"/>
      <w:lvlText w:val="•"/>
      <w:lvlJc w:val="left"/>
      <w:pPr>
        <w:tabs>
          <w:tab w:val="num" w:pos="2880"/>
        </w:tabs>
        <w:ind w:left="2880" w:hanging="360"/>
      </w:pPr>
      <w:rPr>
        <w:rFonts w:ascii="Calibri" w:hAnsi="Calibri" w:hint="default"/>
      </w:rPr>
    </w:lvl>
    <w:lvl w:ilvl="4" w:tplc="37A62782" w:tentative="1">
      <w:start w:val="1"/>
      <w:numFmt w:val="bullet"/>
      <w:lvlText w:val="•"/>
      <w:lvlJc w:val="left"/>
      <w:pPr>
        <w:tabs>
          <w:tab w:val="num" w:pos="3600"/>
        </w:tabs>
        <w:ind w:left="3600" w:hanging="360"/>
      </w:pPr>
      <w:rPr>
        <w:rFonts w:ascii="Calibri" w:hAnsi="Calibri" w:hint="default"/>
      </w:rPr>
    </w:lvl>
    <w:lvl w:ilvl="5" w:tplc="F1E8E07E" w:tentative="1">
      <w:start w:val="1"/>
      <w:numFmt w:val="bullet"/>
      <w:lvlText w:val="•"/>
      <w:lvlJc w:val="left"/>
      <w:pPr>
        <w:tabs>
          <w:tab w:val="num" w:pos="4320"/>
        </w:tabs>
        <w:ind w:left="4320" w:hanging="360"/>
      </w:pPr>
      <w:rPr>
        <w:rFonts w:ascii="Calibri" w:hAnsi="Calibri" w:hint="default"/>
      </w:rPr>
    </w:lvl>
    <w:lvl w:ilvl="6" w:tplc="E3FA7892" w:tentative="1">
      <w:start w:val="1"/>
      <w:numFmt w:val="bullet"/>
      <w:lvlText w:val="•"/>
      <w:lvlJc w:val="left"/>
      <w:pPr>
        <w:tabs>
          <w:tab w:val="num" w:pos="5040"/>
        </w:tabs>
        <w:ind w:left="5040" w:hanging="360"/>
      </w:pPr>
      <w:rPr>
        <w:rFonts w:ascii="Calibri" w:hAnsi="Calibri" w:hint="default"/>
      </w:rPr>
    </w:lvl>
    <w:lvl w:ilvl="7" w:tplc="F13E6AFA" w:tentative="1">
      <w:start w:val="1"/>
      <w:numFmt w:val="bullet"/>
      <w:lvlText w:val="•"/>
      <w:lvlJc w:val="left"/>
      <w:pPr>
        <w:tabs>
          <w:tab w:val="num" w:pos="5760"/>
        </w:tabs>
        <w:ind w:left="5760" w:hanging="360"/>
      </w:pPr>
      <w:rPr>
        <w:rFonts w:ascii="Calibri" w:hAnsi="Calibri" w:hint="default"/>
      </w:rPr>
    </w:lvl>
    <w:lvl w:ilvl="8" w:tplc="5E36C0E4" w:tentative="1">
      <w:start w:val="1"/>
      <w:numFmt w:val="bullet"/>
      <w:lvlText w:val="•"/>
      <w:lvlJc w:val="left"/>
      <w:pPr>
        <w:tabs>
          <w:tab w:val="num" w:pos="6480"/>
        </w:tabs>
        <w:ind w:left="6480" w:hanging="360"/>
      </w:pPr>
      <w:rPr>
        <w:rFonts w:ascii="Calibri" w:hAnsi="Calibri" w:hint="default"/>
      </w:rPr>
    </w:lvl>
  </w:abstractNum>
  <w:abstractNum w:abstractNumId="2">
    <w:nsid w:val="37E800DC"/>
    <w:multiLevelType w:val="hybridMultilevel"/>
    <w:tmpl w:val="564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36D2E"/>
    <w:multiLevelType w:val="hybridMultilevel"/>
    <w:tmpl w:val="8C040F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AC4CAF"/>
    <w:multiLevelType w:val="hybridMultilevel"/>
    <w:tmpl w:val="0F4AE5FE"/>
    <w:lvl w:ilvl="0" w:tplc="C1962212">
      <w:start w:val="1"/>
      <w:numFmt w:val="bullet"/>
      <w:lvlText w:val="•"/>
      <w:lvlJc w:val="left"/>
      <w:pPr>
        <w:tabs>
          <w:tab w:val="num" w:pos="720"/>
        </w:tabs>
        <w:ind w:left="720" w:hanging="360"/>
      </w:pPr>
      <w:rPr>
        <w:rFonts w:ascii="Calibri" w:hAnsi="Calibri" w:hint="default"/>
      </w:rPr>
    </w:lvl>
    <w:lvl w:ilvl="1" w:tplc="7AE4F8BE" w:tentative="1">
      <w:start w:val="1"/>
      <w:numFmt w:val="bullet"/>
      <w:lvlText w:val="•"/>
      <w:lvlJc w:val="left"/>
      <w:pPr>
        <w:tabs>
          <w:tab w:val="num" w:pos="1440"/>
        </w:tabs>
        <w:ind w:left="1440" w:hanging="360"/>
      </w:pPr>
      <w:rPr>
        <w:rFonts w:ascii="Calibri" w:hAnsi="Calibri" w:hint="default"/>
      </w:rPr>
    </w:lvl>
    <w:lvl w:ilvl="2" w:tplc="271A69CE" w:tentative="1">
      <w:start w:val="1"/>
      <w:numFmt w:val="bullet"/>
      <w:lvlText w:val="•"/>
      <w:lvlJc w:val="left"/>
      <w:pPr>
        <w:tabs>
          <w:tab w:val="num" w:pos="2160"/>
        </w:tabs>
        <w:ind w:left="2160" w:hanging="360"/>
      </w:pPr>
      <w:rPr>
        <w:rFonts w:ascii="Calibri" w:hAnsi="Calibri" w:hint="default"/>
      </w:rPr>
    </w:lvl>
    <w:lvl w:ilvl="3" w:tplc="8DBA79B6" w:tentative="1">
      <w:start w:val="1"/>
      <w:numFmt w:val="bullet"/>
      <w:lvlText w:val="•"/>
      <w:lvlJc w:val="left"/>
      <w:pPr>
        <w:tabs>
          <w:tab w:val="num" w:pos="2880"/>
        </w:tabs>
        <w:ind w:left="2880" w:hanging="360"/>
      </w:pPr>
      <w:rPr>
        <w:rFonts w:ascii="Calibri" w:hAnsi="Calibri" w:hint="default"/>
      </w:rPr>
    </w:lvl>
    <w:lvl w:ilvl="4" w:tplc="CECCEAE2" w:tentative="1">
      <w:start w:val="1"/>
      <w:numFmt w:val="bullet"/>
      <w:lvlText w:val="•"/>
      <w:lvlJc w:val="left"/>
      <w:pPr>
        <w:tabs>
          <w:tab w:val="num" w:pos="3600"/>
        </w:tabs>
        <w:ind w:left="3600" w:hanging="360"/>
      </w:pPr>
      <w:rPr>
        <w:rFonts w:ascii="Calibri" w:hAnsi="Calibri" w:hint="default"/>
      </w:rPr>
    </w:lvl>
    <w:lvl w:ilvl="5" w:tplc="8C6ECA4C" w:tentative="1">
      <w:start w:val="1"/>
      <w:numFmt w:val="bullet"/>
      <w:lvlText w:val="•"/>
      <w:lvlJc w:val="left"/>
      <w:pPr>
        <w:tabs>
          <w:tab w:val="num" w:pos="4320"/>
        </w:tabs>
        <w:ind w:left="4320" w:hanging="360"/>
      </w:pPr>
      <w:rPr>
        <w:rFonts w:ascii="Calibri" w:hAnsi="Calibri" w:hint="default"/>
      </w:rPr>
    </w:lvl>
    <w:lvl w:ilvl="6" w:tplc="539AA7A6" w:tentative="1">
      <w:start w:val="1"/>
      <w:numFmt w:val="bullet"/>
      <w:lvlText w:val="•"/>
      <w:lvlJc w:val="left"/>
      <w:pPr>
        <w:tabs>
          <w:tab w:val="num" w:pos="5040"/>
        </w:tabs>
        <w:ind w:left="5040" w:hanging="360"/>
      </w:pPr>
      <w:rPr>
        <w:rFonts w:ascii="Calibri" w:hAnsi="Calibri" w:hint="default"/>
      </w:rPr>
    </w:lvl>
    <w:lvl w:ilvl="7" w:tplc="12E43B5E" w:tentative="1">
      <w:start w:val="1"/>
      <w:numFmt w:val="bullet"/>
      <w:lvlText w:val="•"/>
      <w:lvlJc w:val="left"/>
      <w:pPr>
        <w:tabs>
          <w:tab w:val="num" w:pos="5760"/>
        </w:tabs>
        <w:ind w:left="5760" w:hanging="360"/>
      </w:pPr>
      <w:rPr>
        <w:rFonts w:ascii="Calibri" w:hAnsi="Calibri" w:hint="default"/>
      </w:rPr>
    </w:lvl>
    <w:lvl w:ilvl="8" w:tplc="E5385722" w:tentative="1">
      <w:start w:val="1"/>
      <w:numFmt w:val="bullet"/>
      <w:lvlText w:val="•"/>
      <w:lvlJc w:val="left"/>
      <w:pPr>
        <w:tabs>
          <w:tab w:val="num" w:pos="6480"/>
        </w:tabs>
        <w:ind w:left="6480" w:hanging="360"/>
      </w:pPr>
      <w:rPr>
        <w:rFonts w:ascii="Calibri" w:hAnsi="Calibri" w:hint="default"/>
      </w:rPr>
    </w:lvl>
  </w:abstractNum>
  <w:abstractNum w:abstractNumId="5">
    <w:nsid w:val="55E9187E"/>
    <w:multiLevelType w:val="hybridMultilevel"/>
    <w:tmpl w:val="BD588182"/>
    <w:lvl w:ilvl="0" w:tplc="B7A00AFE">
      <w:numFmt w:val="bullet"/>
      <w:lvlText w:val=""/>
      <w:lvlJc w:val="left"/>
      <w:pPr>
        <w:ind w:left="840" w:hanging="360"/>
      </w:pPr>
      <w:rPr>
        <w:rFonts w:ascii="Symbol" w:eastAsia="Calibri" w:hAnsi="Symbol" w:cs="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4BF4521"/>
    <w:multiLevelType w:val="hybridMultilevel"/>
    <w:tmpl w:val="79065AA6"/>
    <w:lvl w:ilvl="0" w:tplc="130CFB9E">
      <w:start w:val="1"/>
      <w:numFmt w:val="bullet"/>
      <w:lvlText w:val="•"/>
      <w:lvlJc w:val="left"/>
      <w:pPr>
        <w:tabs>
          <w:tab w:val="num" w:pos="720"/>
        </w:tabs>
        <w:ind w:left="720" w:hanging="360"/>
      </w:pPr>
      <w:rPr>
        <w:rFonts w:ascii="Calibri" w:hAnsi="Calibri" w:hint="default"/>
      </w:rPr>
    </w:lvl>
    <w:lvl w:ilvl="1" w:tplc="75DAB20E" w:tentative="1">
      <w:start w:val="1"/>
      <w:numFmt w:val="bullet"/>
      <w:lvlText w:val="•"/>
      <w:lvlJc w:val="left"/>
      <w:pPr>
        <w:tabs>
          <w:tab w:val="num" w:pos="1440"/>
        </w:tabs>
        <w:ind w:left="1440" w:hanging="360"/>
      </w:pPr>
      <w:rPr>
        <w:rFonts w:ascii="Calibri" w:hAnsi="Calibri" w:hint="default"/>
      </w:rPr>
    </w:lvl>
    <w:lvl w:ilvl="2" w:tplc="5FB6552A" w:tentative="1">
      <w:start w:val="1"/>
      <w:numFmt w:val="bullet"/>
      <w:lvlText w:val="•"/>
      <w:lvlJc w:val="left"/>
      <w:pPr>
        <w:tabs>
          <w:tab w:val="num" w:pos="2160"/>
        </w:tabs>
        <w:ind w:left="2160" w:hanging="360"/>
      </w:pPr>
      <w:rPr>
        <w:rFonts w:ascii="Calibri" w:hAnsi="Calibri" w:hint="default"/>
      </w:rPr>
    </w:lvl>
    <w:lvl w:ilvl="3" w:tplc="8DEC298A" w:tentative="1">
      <w:start w:val="1"/>
      <w:numFmt w:val="bullet"/>
      <w:lvlText w:val="•"/>
      <w:lvlJc w:val="left"/>
      <w:pPr>
        <w:tabs>
          <w:tab w:val="num" w:pos="2880"/>
        </w:tabs>
        <w:ind w:left="2880" w:hanging="360"/>
      </w:pPr>
      <w:rPr>
        <w:rFonts w:ascii="Calibri" w:hAnsi="Calibri" w:hint="default"/>
      </w:rPr>
    </w:lvl>
    <w:lvl w:ilvl="4" w:tplc="DC9AAA66" w:tentative="1">
      <w:start w:val="1"/>
      <w:numFmt w:val="bullet"/>
      <w:lvlText w:val="•"/>
      <w:lvlJc w:val="left"/>
      <w:pPr>
        <w:tabs>
          <w:tab w:val="num" w:pos="3600"/>
        </w:tabs>
        <w:ind w:left="3600" w:hanging="360"/>
      </w:pPr>
      <w:rPr>
        <w:rFonts w:ascii="Calibri" w:hAnsi="Calibri" w:hint="default"/>
      </w:rPr>
    </w:lvl>
    <w:lvl w:ilvl="5" w:tplc="8484200E" w:tentative="1">
      <w:start w:val="1"/>
      <w:numFmt w:val="bullet"/>
      <w:lvlText w:val="•"/>
      <w:lvlJc w:val="left"/>
      <w:pPr>
        <w:tabs>
          <w:tab w:val="num" w:pos="4320"/>
        </w:tabs>
        <w:ind w:left="4320" w:hanging="360"/>
      </w:pPr>
      <w:rPr>
        <w:rFonts w:ascii="Calibri" w:hAnsi="Calibri" w:hint="default"/>
      </w:rPr>
    </w:lvl>
    <w:lvl w:ilvl="6" w:tplc="05EEC9C8" w:tentative="1">
      <w:start w:val="1"/>
      <w:numFmt w:val="bullet"/>
      <w:lvlText w:val="•"/>
      <w:lvlJc w:val="left"/>
      <w:pPr>
        <w:tabs>
          <w:tab w:val="num" w:pos="5040"/>
        </w:tabs>
        <w:ind w:left="5040" w:hanging="360"/>
      </w:pPr>
      <w:rPr>
        <w:rFonts w:ascii="Calibri" w:hAnsi="Calibri" w:hint="default"/>
      </w:rPr>
    </w:lvl>
    <w:lvl w:ilvl="7" w:tplc="B5D6408E" w:tentative="1">
      <w:start w:val="1"/>
      <w:numFmt w:val="bullet"/>
      <w:lvlText w:val="•"/>
      <w:lvlJc w:val="left"/>
      <w:pPr>
        <w:tabs>
          <w:tab w:val="num" w:pos="5760"/>
        </w:tabs>
        <w:ind w:left="5760" w:hanging="360"/>
      </w:pPr>
      <w:rPr>
        <w:rFonts w:ascii="Calibri" w:hAnsi="Calibri" w:hint="default"/>
      </w:rPr>
    </w:lvl>
    <w:lvl w:ilvl="8" w:tplc="DAA43FDE" w:tentative="1">
      <w:start w:val="1"/>
      <w:numFmt w:val="bullet"/>
      <w:lvlText w:val="•"/>
      <w:lvlJc w:val="left"/>
      <w:pPr>
        <w:tabs>
          <w:tab w:val="num" w:pos="6480"/>
        </w:tabs>
        <w:ind w:left="6480" w:hanging="360"/>
      </w:pPr>
      <w:rPr>
        <w:rFonts w:ascii="Calibri" w:hAnsi="Calibri" w:hint="default"/>
      </w:rPr>
    </w:lvl>
  </w:abstractNum>
  <w:abstractNum w:abstractNumId="7">
    <w:nsid w:val="716A3213"/>
    <w:multiLevelType w:val="hybridMultilevel"/>
    <w:tmpl w:val="6AA4B68E"/>
    <w:lvl w:ilvl="0" w:tplc="D96825DE">
      <w:start w:val="1"/>
      <w:numFmt w:val="bullet"/>
      <w:lvlText w:val="•"/>
      <w:lvlJc w:val="left"/>
      <w:pPr>
        <w:tabs>
          <w:tab w:val="num" w:pos="720"/>
        </w:tabs>
        <w:ind w:left="720" w:hanging="360"/>
      </w:pPr>
      <w:rPr>
        <w:rFonts w:ascii="Calibri" w:hAnsi="Calibri" w:hint="default"/>
      </w:rPr>
    </w:lvl>
    <w:lvl w:ilvl="1" w:tplc="12BE703C" w:tentative="1">
      <w:start w:val="1"/>
      <w:numFmt w:val="bullet"/>
      <w:lvlText w:val="•"/>
      <w:lvlJc w:val="left"/>
      <w:pPr>
        <w:tabs>
          <w:tab w:val="num" w:pos="1440"/>
        </w:tabs>
        <w:ind w:left="1440" w:hanging="360"/>
      </w:pPr>
      <w:rPr>
        <w:rFonts w:ascii="Calibri" w:hAnsi="Calibri" w:hint="default"/>
      </w:rPr>
    </w:lvl>
    <w:lvl w:ilvl="2" w:tplc="2B48C2A0" w:tentative="1">
      <w:start w:val="1"/>
      <w:numFmt w:val="bullet"/>
      <w:lvlText w:val="•"/>
      <w:lvlJc w:val="left"/>
      <w:pPr>
        <w:tabs>
          <w:tab w:val="num" w:pos="2160"/>
        </w:tabs>
        <w:ind w:left="2160" w:hanging="360"/>
      </w:pPr>
      <w:rPr>
        <w:rFonts w:ascii="Calibri" w:hAnsi="Calibri" w:hint="default"/>
      </w:rPr>
    </w:lvl>
    <w:lvl w:ilvl="3" w:tplc="024C7460" w:tentative="1">
      <w:start w:val="1"/>
      <w:numFmt w:val="bullet"/>
      <w:lvlText w:val="•"/>
      <w:lvlJc w:val="left"/>
      <w:pPr>
        <w:tabs>
          <w:tab w:val="num" w:pos="2880"/>
        </w:tabs>
        <w:ind w:left="2880" w:hanging="360"/>
      </w:pPr>
      <w:rPr>
        <w:rFonts w:ascii="Calibri" w:hAnsi="Calibri" w:hint="default"/>
      </w:rPr>
    </w:lvl>
    <w:lvl w:ilvl="4" w:tplc="1B8E5DDC" w:tentative="1">
      <w:start w:val="1"/>
      <w:numFmt w:val="bullet"/>
      <w:lvlText w:val="•"/>
      <w:lvlJc w:val="left"/>
      <w:pPr>
        <w:tabs>
          <w:tab w:val="num" w:pos="3600"/>
        </w:tabs>
        <w:ind w:left="3600" w:hanging="360"/>
      </w:pPr>
      <w:rPr>
        <w:rFonts w:ascii="Calibri" w:hAnsi="Calibri" w:hint="default"/>
      </w:rPr>
    </w:lvl>
    <w:lvl w:ilvl="5" w:tplc="26BEA772" w:tentative="1">
      <w:start w:val="1"/>
      <w:numFmt w:val="bullet"/>
      <w:lvlText w:val="•"/>
      <w:lvlJc w:val="left"/>
      <w:pPr>
        <w:tabs>
          <w:tab w:val="num" w:pos="4320"/>
        </w:tabs>
        <w:ind w:left="4320" w:hanging="360"/>
      </w:pPr>
      <w:rPr>
        <w:rFonts w:ascii="Calibri" w:hAnsi="Calibri" w:hint="default"/>
      </w:rPr>
    </w:lvl>
    <w:lvl w:ilvl="6" w:tplc="28E063AE" w:tentative="1">
      <w:start w:val="1"/>
      <w:numFmt w:val="bullet"/>
      <w:lvlText w:val="•"/>
      <w:lvlJc w:val="left"/>
      <w:pPr>
        <w:tabs>
          <w:tab w:val="num" w:pos="5040"/>
        </w:tabs>
        <w:ind w:left="5040" w:hanging="360"/>
      </w:pPr>
      <w:rPr>
        <w:rFonts w:ascii="Calibri" w:hAnsi="Calibri" w:hint="default"/>
      </w:rPr>
    </w:lvl>
    <w:lvl w:ilvl="7" w:tplc="6804C16C" w:tentative="1">
      <w:start w:val="1"/>
      <w:numFmt w:val="bullet"/>
      <w:lvlText w:val="•"/>
      <w:lvlJc w:val="left"/>
      <w:pPr>
        <w:tabs>
          <w:tab w:val="num" w:pos="5760"/>
        </w:tabs>
        <w:ind w:left="5760" w:hanging="360"/>
      </w:pPr>
      <w:rPr>
        <w:rFonts w:ascii="Calibri" w:hAnsi="Calibri" w:hint="default"/>
      </w:rPr>
    </w:lvl>
    <w:lvl w:ilvl="8" w:tplc="D1F2C412" w:tentative="1">
      <w:start w:val="1"/>
      <w:numFmt w:val="bullet"/>
      <w:lvlText w:val="•"/>
      <w:lvlJc w:val="left"/>
      <w:pPr>
        <w:tabs>
          <w:tab w:val="num" w:pos="6480"/>
        </w:tabs>
        <w:ind w:left="6480" w:hanging="360"/>
      </w:pPr>
      <w:rPr>
        <w:rFonts w:ascii="Calibri" w:hAnsi="Calibri"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98"/>
    <w:rsid w:val="000006BE"/>
    <w:rsid w:val="000048A6"/>
    <w:rsid w:val="000120C5"/>
    <w:rsid w:val="0001717E"/>
    <w:rsid w:val="0002052C"/>
    <w:rsid w:val="00026D0C"/>
    <w:rsid w:val="000310E6"/>
    <w:rsid w:val="0003449C"/>
    <w:rsid w:val="00037DCC"/>
    <w:rsid w:val="00045ECD"/>
    <w:rsid w:val="0005346F"/>
    <w:rsid w:val="00053972"/>
    <w:rsid w:val="00054437"/>
    <w:rsid w:val="00055735"/>
    <w:rsid w:val="0005594B"/>
    <w:rsid w:val="000575C9"/>
    <w:rsid w:val="00057A0A"/>
    <w:rsid w:val="00061A46"/>
    <w:rsid w:val="000706EA"/>
    <w:rsid w:val="00071D85"/>
    <w:rsid w:val="0007371D"/>
    <w:rsid w:val="0007398B"/>
    <w:rsid w:val="00074768"/>
    <w:rsid w:val="00075680"/>
    <w:rsid w:val="00081919"/>
    <w:rsid w:val="00082BA2"/>
    <w:rsid w:val="00084352"/>
    <w:rsid w:val="00094124"/>
    <w:rsid w:val="00095920"/>
    <w:rsid w:val="000A786F"/>
    <w:rsid w:val="000B4FA2"/>
    <w:rsid w:val="000B5C5F"/>
    <w:rsid w:val="000B7C94"/>
    <w:rsid w:val="000C168E"/>
    <w:rsid w:val="000C3814"/>
    <w:rsid w:val="000C4014"/>
    <w:rsid w:val="000C635D"/>
    <w:rsid w:val="000D25D7"/>
    <w:rsid w:val="000D39B9"/>
    <w:rsid w:val="000E23D0"/>
    <w:rsid w:val="000E62F6"/>
    <w:rsid w:val="000E7A03"/>
    <w:rsid w:val="000F35E5"/>
    <w:rsid w:val="000F597E"/>
    <w:rsid w:val="000F6824"/>
    <w:rsid w:val="00102E2E"/>
    <w:rsid w:val="0010394B"/>
    <w:rsid w:val="00105437"/>
    <w:rsid w:val="00107AFB"/>
    <w:rsid w:val="00110916"/>
    <w:rsid w:val="00120308"/>
    <w:rsid w:val="00127B1A"/>
    <w:rsid w:val="0013039C"/>
    <w:rsid w:val="0013470B"/>
    <w:rsid w:val="00135D1D"/>
    <w:rsid w:val="001400D8"/>
    <w:rsid w:val="00140882"/>
    <w:rsid w:val="001438A8"/>
    <w:rsid w:val="00144314"/>
    <w:rsid w:val="00150CFC"/>
    <w:rsid w:val="00155DFE"/>
    <w:rsid w:val="001563AD"/>
    <w:rsid w:val="00172760"/>
    <w:rsid w:val="00177301"/>
    <w:rsid w:val="00182CF4"/>
    <w:rsid w:val="001832AF"/>
    <w:rsid w:val="00185A76"/>
    <w:rsid w:val="00185FBC"/>
    <w:rsid w:val="00192679"/>
    <w:rsid w:val="00197F01"/>
    <w:rsid w:val="001A1A8F"/>
    <w:rsid w:val="001A3695"/>
    <w:rsid w:val="001A3D52"/>
    <w:rsid w:val="001A7466"/>
    <w:rsid w:val="001B50A2"/>
    <w:rsid w:val="001B5AC0"/>
    <w:rsid w:val="001C75D0"/>
    <w:rsid w:val="001C7F6E"/>
    <w:rsid w:val="001D249F"/>
    <w:rsid w:val="001D4B2E"/>
    <w:rsid w:val="001D67CF"/>
    <w:rsid w:val="001E7769"/>
    <w:rsid w:val="002036D3"/>
    <w:rsid w:val="002045CC"/>
    <w:rsid w:val="0021100E"/>
    <w:rsid w:val="002113DB"/>
    <w:rsid w:val="002170DF"/>
    <w:rsid w:val="0022072B"/>
    <w:rsid w:val="00230D54"/>
    <w:rsid w:val="00240A9F"/>
    <w:rsid w:val="0024136A"/>
    <w:rsid w:val="0024196A"/>
    <w:rsid w:val="002436B9"/>
    <w:rsid w:val="00244DAF"/>
    <w:rsid w:val="00245E1E"/>
    <w:rsid w:val="0025137B"/>
    <w:rsid w:val="00257DFA"/>
    <w:rsid w:val="002637E0"/>
    <w:rsid w:val="002648DC"/>
    <w:rsid w:val="002650A7"/>
    <w:rsid w:val="00267ABB"/>
    <w:rsid w:val="002732AE"/>
    <w:rsid w:val="002746A6"/>
    <w:rsid w:val="00275F75"/>
    <w:rsid w:val="00282E46"/>
    <w:rsid w:val="00282F04"/>
    <w:rsid w:val="00286D85"/>
    <w:rsid w:val="002900D0"/>
    <w:rsid w:val="0029064A"/>
    <w:rsid w:val="002921E2"/>
    <w:rsid w:val="002938B1"/>
    <w:rsid w:val="00297F7E"/>
    <w:rsid w:val="002B3906"/>
    <w:rsid w:val="002B4120"/>
    <w:rsid w:val="002C507D"/>
    <w:rsid w:val="002D20F2"/>
    <w:rsid w:val="002D37C4"/>
    <w:rsid w:val="002D70ED"/>
    <w:rsid w:val="002E332E"/>
    <w:rsid w:val="002F0A2D"/>
    <w:rsid w:val="002F1268"/>
    <w:rsid w:val="002F4D00"/>
    <w:rsid w:val="002F5E69"/>
    <w:rsid w:val="00302355"/>
    <w:rsid w:val="00311B4F"/>
    <w:rsid w:val="003139FC"/>
    <w:rsid w:val="0031548F"/>
    <w:rsid w:val="00316D8D"/>
    <w:rsid w:val="003225FB"/>
    <w:rsid w:val="0032798C"/>
    <w:rsid w:val="0033761F"/>
    <w:rsid w:val="0034186B"/>
    <w:rsid w:val="00345285"/>
    <w:rsid w:val="00350931"/>
    <w:rsid w:val="00354772"/>
    <w:rsid w:val="00356FB0"/>
    <w:rsid w:val="003600BF"/>
    <w:rsid w:val="00364166"/>
    <w:rsid w:val="003669DA"/>
    <w:rsid w:val="00372964"/>
    <w:rsid w:val="00372D99"/>
    <w:rsid w:val="0038322F"/>
    <w:rsid w:val="00383D55"/>
    <w:rsid w:val="00386552"/>
    <w:rsid w:val="00392517"/>
    <w:rsid w:val="003A0079"/>
    <w:rsid w:val="003A2E58"/>
    <w:rsid w:val="003A7A7B"/>
    <w:rsid w:val="003B009A"/>
    <w:rsid w:val="003B0F6F"/>
    <w:rsid w:val="003B2ACD"/>
    <w:rsid w:val="003B326E"/>
    <w:rsid w:val="003B3BE3"/>
    <w:rsid w:val="003B456C"/>
    <w:rsid w:val="003C0538"/>
    <w:rsid w:val="003C3BA3"/>
    <w:rsid w:val="003D1C97"/>
    <w:rsid w:val="003D1F70"/>
    <w:rsid w:val="003D33A3"/>
    <w:rsid w:val="003D46B2"/>
    <w:rsid w:val="003D5703"/>
    <w:rsid w:val="003D78A5"/>
    <w:rsid w:val="003E679F"/>
    <w:rsid w:val="003F1163"/>
    <w:rsid w:val="003F2E3A"/>
    <w:rsid w:val="003F3397"/>
    <w:rsid w:val="003F3526"/>
    <w:rsid w:val="00401C1F"/>
    <w:rsid w:val="004022DC"/>
    <w:rsid w:val="00404FBA"/>
    <w:rsid w:val="00411457"/>
    <w:rsid w:val="00412525"/>
    <w:rsid w:val="0041266C"/>
    <w:rsid w:val="0041594F"/>
    <w:rsid w:val="00415A21"/>
    <w:rsid w:val="00417B66"/>
    <w:rsid w:val="004200A0"/>
    <w:rsid w:val="00420D57"/>
    <w:rsid w:val="00424FE0"/>
    <w:rsid w:val="00432907"/>
    <w:rsid w:val="00434D47"/>
    <w:rsid w:val="004430FD"/>
    <w:rsid w:val="004434DF"/>
    <w:rsid w:val="00444686"/>
    <w:rsid w:val="00447747"/>
    <w:rsid w:val="00447B83"/>
    <w:rsid w:val="0045266E"/>
    <w:rsid w:val="00452B80"/>
    <w:rsid w:val="00453D51"/>
    <w:rsid w:val="00454140"/>
    <w:rsid w:val="00454F3D"/>
    <w:rsid w:val="00455E39"/>
    <w:rsid w:val="00462928"/>
    <w:rsid w:val="00465CB6"/>
    <w:rsid w:val="0046657C"/>
    <w:rsid w:val="00472420"/>
    <w:rsid w:val="00474BAC"/>
    <w:rsid w:val="00481458"/>
    <w:rsid w:val="00483F15"/>
    <w:rsid w:val="00486690"/>
    <w:rsid w:val="0049635D"/>
    <w:rsid w:val="00497140"/>
    <w:rsid w:val="004A4F4C"/>
    <w:rsid w:val="004A6A47"/>
    <w:rsid w:val="004A7275"/>
    <w:rsid w:val="004B0533"/>
    <w:rsid w:val="004B0621"/>
    <w:rsid w:val="004B2ADA"/>
    <w:rsid w:val="004B3998"/>
    <w:rsid w:val="004C0407"/>
    <w:rsid w:val="004D0F95"/>
    <w:rsid w:val="004D19C6"/>
    <w:rsid w:val="004F0DF0"/>
    <w:rsid w:val="004F3D9A"/>
    <w:rsid w:val="004F60C6"/>
    <w:rsid w:val="00501B10"/>
    <w:rsid w:val="00502B05"/>
    <w:rsid w:val="005046E7"/>
    <w:rsid w:val="0050620F"/>
    <w:rsid w:val="00522ACF"/>
    <w:rsid w:val="005248D4"/>
    <w:rsid w:val="00534299"/>
    <w:rsid w:val="005349CE"/>
    <w:rsid w:val="0053699E"/>
    <w:rsid w:val="00540594"/>
    <w:rsid w:val="00540989"/>
    <w:rsid w:val="00540A2C"/>
    <w:rsid w:val="005445A0"/>
    <w:rsid w:val="00546B12"/>
    <w:rsid w:val="00547253"/>
    <w:rsid w:val="0055081D"/>
    <w:rsid w:val="0055346D"/>
    <w:rsid w:val="005557B8"/>
    <w:rsid w:val="00561EC1"/>
    <w:rsid w:val="00564322"/>
    <w:rsid w:val="00565F5F"/>
    <w:rsid w:val="00567282"/>
    <w:rsid w:val="00572094"/>
    <w:rsid w:val="005737BE"/>
    <w:rsid w:val="005756C0"/>
    <w:rsid w:val="005815CF"/>
    <w:rsid w:val="00582F73"/>
    <w:rsid w:val="005837C3"/>
    <w:rsid w:val="00584F8F"/>
    <w:rsid w:val="00591620"/>
    <w:rsid w:val="00593C68"/>
    <w:rsid w:val="0059467F"/>
    <w:rsid w:val="005A1280"/>
    <w:rsid w:val="005A389B"/>
    <w:rsid w:val="005A569E"/>
    <w:rsid w:val="005A668F"/>
    <w:rsid w:val="005A6D53"/>
    <w:rsid w:val="005B7CF1"/>
    <w:rsid w:val="005C165B"/>
    <w:rsid w:val="005C4F68"/>
    <w:rsid w:val="005C70DB"/>
    <w:rsid w:val="005D1226"/>
    <w:rsid w:val="005D2CC9"/>
    <w:rsid w:val="005D754E"/>
    <w:rsid w:val="005E39E4"/>
    <w:rsid w:val="005E3E63"/>
    <w:rsid w:val="005F1B85"/>
    <w:rsid w:val="005F695C"/>
    <w:rsid w:val="00601B7D"/>
    <w:rsid w:val="00606D6C"/>
    <w:rsid w:val="00611CEC"/>
    <w:rsid w:val="00613434"/>
    <w:rsid w:val="00621CD6"/>
    <w:rsid w:val="006266B5"/>
    <w:rsid w:val="00631490"/>
    <w:rsid w:val="00631846"/>
    <w:rsid w:val="00633CCA"/>
    <w:rsid w:val="006359E9"/>
    <w:rsid w:val="00637B35"/>
    <w:rsid w:val="00646CEC"/>
    <w:rsid w:val="00654C6E"/>
    <w:rsid w:val="00657357"/>
    <w:rsid w:val="00660B34"/>
    <w:rsid w:val="0066118F"/>
    <w:rsid w:val="0067218A"/>
    <w:rsid w:val="006726D3"/>
    <w:rsid w:val="006728A1"/>
    <w:rsid w:val="006754EF"/>
    <w:rsid w:val="006814EE"/>
    <w:rsid w:val="006842C5"/>
    <w:rsid w:val="0068472D"/>
    <w:rsid w:val="00685CA3"/>
    <w:rsid w:val="00690D56"/>
    <w:rsid w:val="00692DB1"/>
    <w:rsid w:val="006A70DB"/>
    <w:rsid w:val="006B025C"/>
    <w:rsid w:val="006B3F44"/>
    <w:rsid w:val="006C295C"/>
    <w:rsid w:val="006C67DD"/>
    <w:rsid w:val="006C69B4"/>
    <w:rsid w:val="006D373B"/>
    <w:rsid w:val="006D3C4E"/>
    <w:rsid w:val="006D59D2"/>
    <w:rsid w:val="006D76E4"/>
    <w:rsid w:val="006E1E7C"/>
    <w:rsid w:val="006E65F6"/>
    <w:rsid w:val="006E7C01"/>
    <w:rsid w:val="006F10C5"/>
    <w:rsid w:val="006F1EDC"/>
    <w:rsid w:val="007009BE"/>
    <w:rsid w:val="00711FB1"/>
    <w:rsid w:val="0071221D"/>
    <w:rsid w:val="007139A7"/>
    <w:rsid w:val="00713A15"/>
    <w:rsid w:val="00713B25"/>
    <w:rsid w:val="00714CF4"/>
    <w:rsid w:val="00724154"/>
    <w:rsid w:val="00724EF3"/>
    <w:rsid w:val="007338F3"/>
    <w:rsid w:val="007343D2"/>
    <w:rsid w:val="00750E42"/>
    <w:rsid w:val="007534E5"/>
    <w:rsid w:val="0075417A"/>
    <w:rsid w:val="007575D2"/>
    <w:rsid w:val="0076610E"/>
    <w:rsid w:val="007702AD"/>
    <w:rsid w:val="00770985"/>
    <w:rsid w:val="00773069"/>
    <w:rsid w:val="00775E92"/>
    <w:rsid w:val="0077783F"/>
    <w:rsid w:val="00780D69"/>
    <w:rsid w:val="007842B6"/>
    <w:rsid w:val="00790506"/>
    <w:rsid w:val="007910A1"/>
    <w:rsid w:val="00792B0B"/>
    <w:rsid w:val="00794FF9"/>
    <w:rsid w:val="00797050"/>
    <w:rsid w:val="007A068E"/>
    <w:rsid w:val="007A6EC1"/>
    <w:rsid w:val="007A76B5"/>
    <w:rsid w:val="007B159C"/>
    <w:rsid w:val="007B1EBB"/>
    <w:rsid w:val="007B305F"/>
    <w:rsid w:val="007B3291"/>
    <w:rsid w:val="007B377F"/>
    <w:rsid w:val="007B6FEC"/>
    <w:rsid w:val="007C0413"/>
    <w:rsid w:val="007C26F8"/>
    <w:rsid w:val="007C4B8B"/>
    <w:rsid w:val="007C69F0"/>
    <w:rsid w:val="007C7446"/>
    <w:rsid w:val="007D4592"/>
    <w:rsid w:val="007E1A13"/>
    <w:rsid w:val="007E719E"/>
    <w:rsid w:val="007F2FD0"/>
    <w:rsid w:val="00802712"/>
    <w:rsid w:val="00812ADF"/>
    <w:rsid w:val="00812D58"/>
    <w:rsid w:val="008158CB"/>
    <w:rsid w:val="0081696D"/>
    <w:rsid w:val="00825A6F"/>
    <w:rsid w:val="00826E1F"/>
    <w:rsid w:val="00831931"/>
    <w:rsid w:val="008346F4"/>
    <w:rsid w:val="00834A71"/>
    <w:rsid w:val="008359A1"/>
    <w:rsid w:val="008379EC"/>
    <w:rsid w:val="00847827"/>
    <w:rsid w:val="00850727"/>
    <w:rsid w:val="00851BB0"/>
    <w:rsid w:val="008539F8"/>
    <w:rsid w:val="00853A41"/>
    <w:rsid w:val="008554AF"/>
    <w:rsid w:val="0085660C"/>
    <w:rsid w:val="00866D82"/>
    <w:rsid w:val="00867B58"/>
    <w:rsid w:val="00872826"/>
    <w:rsid w:val="00872DCE"/>
    <w:rsid w:val="008748BA"/>
    <w:rsid w:val="008750B9"/>
    <w:rsid w:val="00880257"/>
    <w:rsid w:val="00885182"/>
    <w:rsid w:val="0089165D"/>
    <w:rsid w:val="008A09D2"/>
    <w:rsid w:val="008A5677"/>
    <w:rsid w:val="008B01C2"/>
    <w:rsid w:val="008B02FE"/>
    <w:rsid w:val="008B2B04"/>
    <w:rsid w:val="008B4244"/>
    <w:rsid w:val="008B7FD8"/>
    <w:rsid w:val="008C02C4"/>
    <w:rsid w:val="008C14CA"/>
    <w:rsid w:val="008C68C4"/>
    <w:rsid w:val="008D12C1"/>
    <w:rsid w:val="008D1F7E"/>
    <w:rsid w:val="008D60BD"/>
    <w:rsid w:val="008D6487"/>
    <w:rsid w:val="008E0040"/>
    <w:rsid w:val="008F0B4C"/>
    <w:rsid w:val="008F4B07"/>
    <w:rsid w:val="00903DC8"/>
    <w:rsid w:val="00905456"/>
    <w:rsid w:val="00905F92"/>
    <w:rsid w:val="009151B7"/>
    <w:rsid w:val="00923360"/>
    <w:rsid w:val="00923EA8"/>
    <w:rsid w:val="0092420C"/>
    <w:rsid w:val="009276B6"/>
    <w:rsid w:val="009309D8"/>
    <w:rsid w:val="00932A20"/>
    <w:rsid w:val="009416FD"/>
    <w:rsid w:val="00947B04"/>
    <w:rsid w:val="009509D5"/>
    <w:rsid w:val="00953405"/>
    <w:rsid w:val="009567A8"/>
    <w:rsid w:val="00961104"/>
    <w:rsid w:val="00964653"/>
    <w:rsid w:val="00965570"/>
    <w:rsid w:val="00965BFA"/>
    <w:rsid w:val="00970A86"/>
    <w:rsid w:val="0097177C"/>
    <w:rsid w:val="00976376"/>
    <w:rsid w:val="00976B32"/>
    <w:rsid w:val="0098239A"/>
    <w:rsid w:val="00985A8D"/>
    <w:rsid w:val="00985C57"/>
    <w:rsid w:val="00991F82"/>
    <w:rsid w:val="00993574"/>
    <w:rsid w:val="0099379B"/>
    <w:rsid w:val="00995161"/>
    <w:rsid w:val="009968C1"/>
    <w:rsid w:val="009A2E1F"/>
    <w:rsid w:val="009A50CA"/>
    <w:rsid w:val="009A734B"/>
    <w:rsid w:val="009A740F"/>
    <w:rsid w:val="009B7DD9"/>
    <w:rsid w:val="009C2BB3"/>
    <w:rsid w:val="009C4646"/>
    <w:rsid w:val="009C5DE4"/>
    <w:rsid w:val="009D3E27"/>
    <w:rsid w:val="009D62B4"/>
    <w:rsid w:val="009E72F7"/>
    <w:rsid w:val="009F071F"/>
    <w:rsid w:val="00A02848"/>
    <w:rsid w:val="00A10E14"/>
    <w:rsid w:val="00A14A9C"/>
    <w:rsid w:val="00A20978"/>
    <w:rsid w:val="00A22797"/>
    <w:rsid w:val="00A25345"/>
    <w:rsid w:val="00A27270"/>
    <w:rsid w:val="00A30AF9"/>
    <w:rsid w:val="00A31406"/>
    <w:rsid w:val="00A466A0"/>
    <w:rsid w:val="00A523F7"/>
    <w:rsid w:val="00A526CF"/>
    <w:rsid w:val="00A53E9F"/>
    <w:rsid w:val="00A55A08"/>
    <w:rsid w:val="00A566BA"/>
    <w:rsid w:val="00A627D0"/>
    <w:rsid w:val="00A62DFD"/>
    <w:rsid w:val="00A77AD2"/>
    <w:rsid w:val="00A8759A"/>
    <w:rsid w:val="00A90233"/>
    <w:rsid w:val="00A91980"/>
    <w:rsid w:val="00A94DC4"/>
    <w:rsid w:val="00A97139"/>
    <w:rsid w:val="00AA7584"/>
    <w:rsid w:val="00AB0EA6"/>
    <w:rsid w:val="00AB5B2D"/>
    <w:rsid w:val="00AB6235"/>
    <w:rsid w:val="00AC3FC2"/>
    <w:rsid w:val="00AD26B9"/>
    <w:rsid w:val="00AD4079"/>
    <w:rsid w:val="00AD5CD4"/>
    <w:rsid w:val="00AD6901"/>
    <w:rsid w:val="00AD6FDF"/>
    <w:rsid w:val="00AE2F08"/>
    <w:rsid w:val="00AE3064"/>
    <w:rsid w:val="00AE6B19"/>
    <w:rsid w:val="00AF187D"/>
    <w:rsid w:val="00AF1E44"/>
    <w:rsid w:val="00B01753"/>
    <w:rsid w:val="00B017E0"/>
    <w:rsid w:val="00B054F4"/>
    <w:rsid w:val="00B077B4"/>
    <w:rsid w:val="00B114BE"/>
    <w:rsid w:val="00B162FB"/>
    <w:rsid w:val="00B17247"/>
    <w:rsid w:val="00B2475C"/>
    <w:rsid w:val="00B2495E"/>
    <w:rsid w:val="00B253C3"/>
    <w:rsid w:val="00B366CB"/>
    <w:rsid w:val="00B37A1E"/>
    <w:rsid w:val="00B4058B"/>
    <w:rsid w:val="00B40D20"/>
    <w:rsid w:val="00B42126"/>
    <w:rsid w:val="00B46635"/>
    <w:rsid w:val="00B527FF"/>
    <w:rsid w:val="00B53CF8"/>
    <w:rsid w:val="00B55FCB"/>
    <w:rsid w:val="00B60655"/>
    <w:rsid w:val="00B72E11"/>
    <w:rsid w:val="00B76178"/>
    <w:rsid w:val="00B83D39"/>
    <w:rsid w:val="00B8643D"/>
    <w:rsid w:val="00B865B7"/>
    <w:rsid w:val="00B91D56"/>
    <w:rsid w:val="00B944A1"/>
    <w:rsid w:val="00B967B4"/>
    <w:rsid w:val="00BA4B45"/>
    <w:rsid w:val="00BA76B6"/>
    <w:rsid w:val="00BA7CC2"/>
    <w:rsid w:val="00BB3CAF"/>
    <w:rsid w:val="00BB4E6F"/>
    <w:rsid w:val="00BB7329"/>
    <w:rsid w:val="00BC0AB0"/>
    <w:rsid w:val="00BC223C"/>
    <w:rsid w:val="00BC4C81"/>
    <w:rsid w:val="00BC59E1"/>
    <w:rsid w:val="00BC5A79"/>
    <w:rsid w:val="00BC6DC3"/>
    <w:rsid w:val="00BD0649"/>
    <w:rsid w:val="00BD5C50"/>
    <w:rsid w:val="00BD6F62"/>
    <w:rsid w:val="00BE1628"/>
    <w:rsid w:val="00BE31BD"/>
    <w:rsid w:val="00BE53ED"/>
    <w:rsid w:val="00BE5C55"/>
    <w:rsid w:val="00BE5E91"/>
    <w:rsid w:val="00BF1E9D"/>
    <w:rsid w:val="00BF25A0"/>
    <w:rsid w:val="00BF2754"/>
    <w:rsid w:val="00BF3F7C"/>
    <w:rsid w:val="00BF487E"/>
    <w:rsid w:val="00C05BCD"/>
    <w:rsid w:val="00C06A40"/>
    <w:rsid w:val="00C10A6C"/>
    <w:rsid w:val="00C16090"/>
    <w:rsid w:val="00C213DC"/>
    <w:rsid w:val="00C26977"/>
    <w:rsid w:val="00C30BE9"/>
    <w:rsid w:val="00C33190"/>
    <w:rsid w:val="00C3679F"/>
    <w:rsid w:val="00C36FC2"/>
    <w:rsid w:val="00C37596"/>
    <w:rsid w:val="00C3782D"/>
    <w:rsid w:val="00C4079B"/>
    <w:rsid w:val="00C40DE4"/>
    <w:rsid w:val="00C4162C"/>
    <w:rsid w:val="00C43405"/>
    <w:rsid w:val="00C4610D"/>
    <w:rsid w:val="00C504E5"/>
    <w:rsid w:val="00C54DAE"/>
    <w:rsid w:val="00C554B5"/>
    <w:rsid w:val="00C65602"/>
    <w:rsid w:val="00C67944"/>
    <w:rsid w:val="00C72382"/>
    <w:rsid w:val="00C731BD"/>
    <w:rsid w:val="00C755EA"/>
    <w:rsid w:val="00C843D9"/>
    <w:rsid w:val="00C8485C"/>
    <w:rsid w:val="00C927AE"/>
    <w:rsid w:val="00C92A5A"/>
    <w:rsid w:val="00C93EAB"/>
    <w:rsid w:val="00C94560"/>
    <w:rsid w:val="00C94BC0"/>
    <w:rsid w:val="00C95701"/>
    <w:rsid w:val="00CA0792"/>
    <w:rsid w:val="00CA1B46"/>
    <w:rsid w:val="00CA5781"/>
    <w:rsid w:val="00CA7E3E"/>
    <w:rsid w:val="00CA7ED1"/>
    <w:rsid w:val="00CB505F"/>
    <w:rsid w:val="00CB7B61"/>
    <w:rsid w:val="00CB7CA0"/>
    <w:rsid w:val="00CC0247"/>
    <w:rsid w:val="00CC211F"/>
    <w:rsid w:val="00CC31A0"/>
    <w:rsid w:val="00CC6F75"/>
    <w:rsid w:val="00CC7198"/>
    <w:rsid w:val="00CC72BB"/>
    <w:rsid w:val="00CD00DB"/>
    <w:rsid w:val="00CD0884"/>
    <w:rsid w:val="00CD412F"/>
    <w:rsid w:val="00CD4FE9"/>
    <w:rsid w:val="00CD500E"/>
    <w:rsid w:val="00CD6199"/>
    <w:rsid w:val="00CF2194"/>
    <w:rsid w:val="00CF26D1"/>
    <w:rsid w:val="00D002EE"/>
    <w:rsid w:val="00D0172A"/>
    <w:rsid w:val="00D02E16"/>
    <w:rsid w:val="00D03907"/>
    <w:rsid w:val="00D17DB5"/>
    <w:rsid w:val="00D2015B"/>
    <w:rsid w:val="00D21236"/>
    <w:rsid w:val="00D21F80"/>
    <w:rsid w:val="00D256F0"/>
    <w:rsid w:val="00D260D8"/>
    <w:rsid w:val="00D31658"/>
    <w:rsid w:val="00D3447E"/>
    <w:rsid w:val="00D361BC"/>
    <w:rsid w:val="00D40CA0"/>
    <w:rsid w:val="00D41ABB"/>
    <w:rsid w:val="00D43CDA"/>
    <w:rsid w:val="00D44C3A"/>
    <w:rsid w:val="00D45809"/>
    <w:rsid w:val="00D45B64"/>
    <w:rsid w:val="00D45E6F"/>
    <w:rsid w:val="00D5147A"/>
    <w:rsid w:val="00D52A19"/>
    <w:rsid w:val="00D54125"/>
    <w:rsid w:val="00D57BD8"/>
    <w:rsid w:val="00D644B1"/>
    <w:rsid w:val="00D65284"/>
    <w:rsid w:val="00D75F8F"/>
    <w:rsid w:val="00D7731B"/>
    <w:rsid w:val="00D904B2"/>
    <w:rsid w:val="00D927BD"/>
    <w:rsid w:val="00D957C4"/>
    <w:rsid w:val="00DA00C5"/>
    <w:rsid w:val="00DA343F"/>
    <w:rsid w:val="00DA6CE7"/>
    <w:rsid w:val="00DA71B6"/>
    <w:rsid w:val="00DB1E98"/>
    <w:rsid w:val="00DB278C"/>
    <w:rsid w:val="00DC246F"/>
    <w:rsid w:val="00DC4469"/>
    <w:rsid w:val="00DC4E03"/>
    <w:rsid w:val="00DC6720"/>
    <w:rsid w:val="00DD4344"/>
    <w:rsid w:val="00DD4411"/>
    <w:rsid w:val="00DD668D"/>
    <w:rsid w:val="00DD6D60"/>
    <w:rsid w:val="00DE33E8"/>
    <w:rsid w:val="00DE4192"/>
    <w:rsid w:val="00DE5DD2"/>
    <w:rsid w:val="00DE6419"/>
    <w:rsid w:val="00DE799B"/>
    <w:rsid w:val="00DE79F7"/>
    <w:rsid w:val="00DF276F"/>
    <w:rsid w:val="00DF7B92"/>
    <w:rsid w:val="00E0048E"/>
    <w:rsid w:val="00E012B2"/>
    <w:rsid w:val="00E01D48"/>
    <w:rsid w:val="00E04404"/>
    <w:rsid w:val="00E06EA6"/>
    <w:rsid w:val="00E10473"/>
    <w:rsid w:val="00E106E5"/>
    <w:rsid w:val="00E12284"/>
    <w:rsid w:val="00E12C76"/>
    <w:rsid w:val="00E13434"/>
    <w:rsid w:val="00E13DEB"/>
    <w:rsid w:val="00E314E9"/>
    <w:rsid w:val="00E358A9"/>
    <w:rsid w:val="00E3761D"/>
    <w:rsid w:val="00E42C52"/>
    <w:rsid w:val="00E43AFD"/>
    <w:rsid w:val="00E44674"/>
    <w:rsid w:val="00E45FA5"/>
    <w:rsid w:val="00E50F53"/>
    <w:rsid w:val="00E550A4"/>
    <w:rsid w:val="00E56788"/>
    <w:rsid w:val="00E5697E"/>
    <w:rsid w:val="00E56CAC"/>
    <w:rsid w:val="00E56D8A"/>
    <w:rsid w:val="00E60A1E"/>
    <w:rsid w:val="00E62071"/>
    <w:rsid w:val="00E624D8"/>
    <w:rsid w:val="00E64B69"/>
    <w:rsid w:val="00E67CE5"/>
    <w:rsid w:val="00E71AC5"/>
    <w:rsid w:val="00E723CC"/>
    <w:rsid w:val="00E72FD5"/>
    <w:rsid w:val="00E76C5C"/>
    <w:rsid w:val="00E819F6"/>
    <w:rsid w:val="00E84EE0"/>
    <w:rsid w:val="00E94010"/>
    <w:rsid w:val="00E959D0"/>
    <w:rsid w:val="00E96390"/>
    <w:rsid w:val="00EA433D"/>
    <w:rsid w:val="00EA4B99"/>
    <w:rsid w:val="00EA73CD"/>
    <w:rsid w:val="00EB26D8"/>
    <w:rsid w:val="00EB57F3"/>
    <w:rsid w:val="00EB6168"/>
    <w:rsid w:val="00EB7588"/>
    <w:rsid w:val="00EC58FB"/>
    <w:rsid w:val="00EC6890"/>
    <w:rsid w:val="00EC7A99"/>
    <w:rsid w:val="00ED133C"/>
    <w:rsid w:val="00ED1637"/>
    <w:rsid w:val="00ED53EA"/>
    <w:rsid w:val="00ED611B"/>
    <w:rsid w:val="00ED70C4"/>
    <w:rsid w:val="00ED7A7C"/>
    <w:rsid w:val="00EE42C2"/>
    <w:rsid w:val="00EE548C"/>
    <w:rsid w:val="00EF3362"/>
    <w:rsid w:val="00EF5876"/>
    <w:rsid w:val="00EF7B1C"/>
    <w:rsid w:val="00F13199"/>
    <w:rsid w:val="00F131C8"/>
    <w:rsid w:val="00F14B60"/>
    <w:rsid w:val="00F17086"/>
    <w:rsid w:val="00F17F93"/>
    <w:rsid w:val="00F21F51"/>
    <w:rsid w:val="00F22A3E"/>
    <w:rsid w:val="00F2533C"/>
    <w:rsid w:val="00F25C80"/>
    <w:rsid w:val="00F26E29"/>
    <w:rsid w:val="00F30DFD"/>
    <w:rsid w:val="00F33A0D"/>
    <w:rsid w:val="00F352DB"/>
    <w:rsid w:val="00F35FD9"/>
    <w:rsid w:val="00F44572"/>
    <w:rsid w:val="00F45C93"/>
    <w:rsid w:val="00F5228F"/>
    <w:rsid w:val="00F545F0"/>
    <w:rsid w:val="00F560DC"/>
    <w:rsid w:val="00F5614C"/>
    <w:rsid w:val="00F57B32"/>
    <w:rsid w:val="00F6070C"/>
    <w:rsid w:val="00F60752"/>
    <w:rsid w:val="00F61D7D"/>
    <w:rsid w:val="00F63C00"/>
    <w:rsid w:val="00F64F89"/>
    <w:rsid w:val="00F65B06"/>
    <w:rsid w:val="00F660A5"/>
    <w:rsid w:val="00F663B4"/>
    <w:rsid w:val="00F70DC4"/>
    <w:rsid w:val="00F774AA"/>
    <w:rsid w:val="00F876C9"/>
    <w:rsid w:val="00F93917"/>
    <w:rsid w:val="00FA0BFD"/>
    <w:rsid w:val="00FA1049"/>
    <w:rsid w:val="00FA33CA"/>
    <w:rsid w:val="00FA4076"/>
    <w:rsid w:val="00FA5C96"/>
    <w:rsid w:val="00FB1829"/>
    <w:rsid w:val="00FB1F4F"/>
    <w:rsid w:val="00FB5B52"/>
    <w:rsid w:val="00FB6525"/>
    <w:rsid w:val="00FB68E8"/>
    <w:rsid w:val="00FC064B"/>
    <w:rsid w:val="00FC10F2"/>
    <w:rsid w:val="00FC1C7C"/>
    <w:rsid w:val="00FC2A34"/>
    <w:rsid w:val="00FC3E0D"/>
    <w:rsid w:val="00FD058E"/>
    <w:rsid w:val="00FD1D34"/>
    <w:rsid w:val="00FD33AA"/>
    <w:rsid w:val="00FD53A7"/>
    <w:rsid w:val="00FD64B0"/>
    <w:rsid w:val="00FD71EB"/>
    <w:rsid w:val="00FE128B"/>
    <w:rsid w:val="00FE2311"/>
    <w:rsid w:val="00FE36B9"/>
    <w:rsid w:val="00FF0C75"/>
    <w:rsid w:val="00FF231E"/>
    <w:rsid w:val="00FF3C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E8DF22-A949-482F-935D-8F9B305D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7198"/>
    <w:rPr>
      <w:color w:val="0000FF"/>
      <w:u w:val="single"/>
    </w:rPr>
  </w:style>
  <w:style w:type="paragraph" w:styleId="ListParagraph">
    <w:name w:val="List Paragraph"/>
    <w:basedOn w:val="Normal"/>
    <w:uiPriority w:val="34"/>
    <w:qFormat/>
    <w:rsid w:val="00CC7198"/>
    <w:pPr>
      <w:ind w:left="720"/>
      <w:contextualSpacing/>
    </w:pPr>
    <w:rPr>
      <w:sz w:val="24"/>
      <w:szCs w:val="24"/>
    </w:rPr>
  </w:style>
  <w:style w:type="paragraph" w:styleId="Header">
    <w:name w:val="header"/>
    <w:basedOn w:val="Normal"/>
    <w:link w:val="HeaderChar"/>
    <w:uiPriority w:val="99"/>
    <w:unhideWhenUsed/>
    <w:rsid w:val="00275F75"/>
    <w:pPr>
      <w:tabs>
        <w:tab w:val="center" w:pos="4680"/>
        <w:tab w:val="right" w:pos="9360"/>
      </w:tabs>
    </w:pPr>
  </w:style>
  <w:style w:type="character" w:customStyle="1" w:styleId="HeaderChar">
    <w:name w:val="Header Char"/>
    <w:basedOn w:val="DefaultParagraphFont"/>
    <w:link w:val="Header"/>
    <w:uiPriority w:val="99"/>
    <w:rsid w:val="00275F75"/>
    <w:rPr>
      <w:rFonts w:ascii="Calibri" w:hAnsi="Calibri" w:cs="Times New Roman"/>
    </w:rPr>
  </w:style>
  <w:style w:type="paragraph" w:styleId="Footer">
    <w:name w:val="footer"/>
    <w:basedOn w:val="Normal"/>
    <w:link w:val="FooterChar"/>
    <w:uiPriority w:val="99"/>
    <w:unhideWhenUsed/>
    <w:rsid w:val="00275F75"/>
    <w:pPr>
      <w:tabs>
        <w:tab w:val="center" w:pos="4680"/>
        <w:tab w:val="right" w:pos="9360"/>
      </w:tabs>
    </w:pPr>
  </w:style>
  <w:style w:type="character" w:customStyle="1" w:styleId="FooterChar">
    <w:name w:val="Footer Char"/>
    <w:basedOn w:val="DefaultParagraphFont"/>
    <w:link w:val="Footer"/>
    <w:uiPriority w:val="99"/>
    <w:rsid w:val="00275F75"/>
    <w:rPr>
      <w:rFonts w:ascii="Calibri" w:hAnsi="Calibri" w:cs="Times New Roman"/>
    </w:rPr>
  </w:style>
  <w:style w:type="paragraph" w:styleId="BalloonText">
    <w:name w:val="Balloon Text"/>
    <w:basedOn w:val="Normal"/>
    <w:link w:val="BalloonTextChar"/>
    <w:uiPriority w:val="99"/>
    <w:semiHidden/>
    <w:unhideWhenUsed/>
    <w:rsid w:val="008359A1"/>
    <w:rPr>
      <w:rFonts w:ascii="Tahoma" w:hAnsi="Tahoma" w:cs="Tahoma"/>
      <w:sz w:val="16"/>
      <w:szCs w:val="16"/>
    </w:rPr>
  </w:style>
  <w:style w:type="character" w:customStyle="1" w:styleId="BalloonTextChar">
    <w:name w:val="Balloon Text Char"/>
    <w:basedOn w:val="DefaultParagraphFont"/>
    <w:link w:val="BalloonText"/>
    <w:uiPriority w:val="99"/>
    <w:semiHidden/>
    <w:rsid w:val="008359A1"/>
    <w:rPr>
      <w:rFonts w:ascii="Tahoma" w:hAnsi="Tahoma" w:cs="Tahoma"/>
      <w:sz w:val="16"/>
      <w:szCs w:val="16"/>
    </w:rPr>
  </w:style>
  <w:style w:type="paragraph" w:styleId="NoSpacing">
    <w:name w:val="No Spacing"/>
    <w:uiPriority w:val="1"/>
    <w:qFormat/>
    <w:rsid w:val="00B967B4"/>
    <w:pPr>
      <w:spacing w:after="0" w:line="240" w:lineRule="auto"/>
    </w:pPr>
  </w:style>
  <w:style w:type="character" w:styleId="CommentReference">
    <w:name w:val="annotation reference"/>
    <w:basedOn w:val="DefaultParagraphFont"/>
    <w:uiPriority w:val="99"/>
    <w:semiHidden/>
    <w:unhideWhenUsed/>
    <w:rsid w:val="00CD4FE9"/>
    <w:rPr>
      <w:sz w:val="16"/>
      <w:szCs w:val="16"/>
    </w:rPr>
  </w:style>
  <w:style w:type="paragraph" w:styleId="CommentText">
    <w:name w:val="annotation text"/>
    <w:basedOn w:val="Normal"/>
    <w:link w:val="CommentTextChar"/>
    <w:uiPriority w:val="99"/>
    <w:semiHidden/>
    <w:unhideWhenUsed/>
    <w:rsid w:val="00CD4FE9"/>
    <w:rPr>
      <w:sz w:val="20"/>
      <w:szCs w:val="20"/>
    </w:rPr>
  </w:style>
  <w:style w:type="character" w:customStyle="1" w:styleId="CommentTextChar">
    <w:name w:val="Comment Text Char"/>
    <w:basedOn w:val="DefaultParagraphFont"/>
    <w:link w:val="CommentText"/>
    <w:uiPriority w:val="99"/>
    <w:semiHidden/>
    <w:rsid w:val="00CD4F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4FE9"/>
    <w:rPr>
      <w:b/>
      <w:bCs/>
    </w:rPr>
  </w:style>
  <w:style w:type="character" w:customStyle="1" w:styleId="CommentSubjectChar">
    <w:name w:val="Comment Subject Char"/>
    <w:basedOn w:val="CommentTextChar"/>
    <w:link w:val="CommentSubject"/>
    <w:uiPriority w:val="99"/>
    <w:semiHidden/>
    <w:rsid w:val="00CD4FE9"/>
    <w:rPr>
      <w:rFonts w:ascii="Calibri" w:hAnsi="Calibri" w:cs="Times New Roman"/>
      <w:b/>
      <w:bCs/>
      <w:sz w:val="20"/>
      <w:szCs w:val="20"/>
    </w:rPr>
  </w:style>
  <w:style w:type="paragraph" w:customStyle="1" w:styleId="Default">
    <w:name w:val="Default"/>
    <w:rsid w:val="0030235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5697E"/>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5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5828">
      <w:bodyDiv w:val="1"/>
      <w:marLeft w:val="0"/>
      <w:marRight w:val="0"/>
      <w:marTop w:val="0"/>
      <w:marBottom w:val="0"/>
      <w:divBdr>
        <w:top w:val="none" w:sz="0" w:space="0" w:color="auto"/>
        <w:left w:val="none" w:sz="0" w:space="0" w:color="auto"/>
        <w:bottom w:val="none" w:sz="0" w:space="0" w:color="auto"/>
        <w:right w:val="none" w:sz="0" w:space="0" w:color="auto"/>
      </w:divBdr>
    </w:div>
    <w:div w:id="224075504">
      <w:bodyDiv w:val="1"/>
      <w:marLeft w:val="0"/>
      <w:marRight w:val="0"/>
      <w:marTop w:val="0"/>
      <w:marBottom w:val="0"/>
      <w:divBdr>
        <w:top w:val="none" w:sz="0" w:space="0" w:color="auto"/>
        <w:left w:val="none" w:sz="0" w:space="0" w:color="auto"/>
        <w:bottom w:val="none" w:sz="0" w:space="0" w:color="auto"/>
        <w:right w:val="none" w:sz="0" w:space="0" w:color="auto"/>
      </w:divBdr>
      <w:divsChild>
        <w:div w:id="865677926">
          <w:marLeft w:val="274"/>
          <w:marRight w:val="0"/>
          <w:marTop w:val="160"/>
          <w:marBottom w:val="0"/>
          <w:divBdr>
            <w:top w:val="none" w:sz="0" w:space="0" w:color="auto"/>
            <w:left w:val="none" w:sz="0" w:space="0" w:color="auto"/>
            <w:bottom w:val="none" w:sz="0" w:space="0" w:color="auto"/>
            <w:right w:val="none" w:sz="0" w:space="0" w:color="auto"/>
          </w:divBdr>
        </w:div>
      </w:divsChild>
    </w:div>
    <w:div w:id="282998847">
      <w:bodyDiv w:val="1"/>
      <w:marLeft w:val="0"/>
      <w:marRight w:val="0"/>
      <w:marTop w:val="0"/>
      <w:marBottom w:val="0"/>
      <w:divBdr>
        <w:top w:val="none" w:sz="0" w:space="0" w:color="auto"/>
        <w:left w:val="none" w:sz="0" w:space="0" w:color="auto"/>
        <w:bottom w:val="none" w:sz="0" w:space="0" w:color="auto"/>
        <w:right w:val="none" w:sz="0" w:space="0" w:color="auto"/>
      </w:divBdr>
    </w:div>
    <w:div w:id="471673428">
      <w:bodyDiv w:val="1"/>
      <w:marLeft w:val="0"/>
      <w:marRight w:val="0"/>
      <w:marTop w:val="0"/>
      <w:marBottom w:val="0"/>
      <w:divBdr>
        <w:top w:val="none" w:sz="0" w:space="0" w:color="auto"/>
        <w:left w:val="none" w:sz="0" w:space="0" w:color="auto"/>
        <w:bottom w:val="none" w:sz="0" w:space="0" w:color="auto"/>
        <w:right w:val="none" w:sz="0" w:space="0" w:color="auto"/>
      </w:divBdr>
    </w:div>
    <w:div w:id="564922659">
      <w:bodyDiv w:val="1"/>
      <w:marLeft w:val="0"/>
      <w:marRight w:val="0"/>
      <w:marTop w:val="0"/>
      <w:marBottom w:val="0"/>
      <w:divBdr>
        <w:top w:val="none" w:sz="0" w:space="0" w:color="auto"/>
        <w:left w:val="none" w:sz="0" w:space="0" w:color="auto"/>
        <w:bottom w:val="none" w:sz="0" w:space="0" w:color="auto"/>
        <w:right w:val="none" w:sz="0" w:space="0" w:color="auto"/>
      </w:divBdr>
    </w:div>
    <w:div w:id="691880354">
      <w:bodyDiv w:val="1"/>
      <w:marLeft w:val="0"/>
      <w:marRight w:val="0"/>
      <w:marTop w:val="0"/>
      <w:marBottom w:val="0"/>
      <w:divBdr>
        <w:top w:val="none" w:sz="0" w:space="0" w:color="auto"/>
        <w:left w:val="none" w:sz="0" w:space="0" w:color="auto"/>
        <w:bottom w:val="none" w:sz="0" w:space="0" w:color="auto"/>
        <w:right w:val="none" w:sz="0" w:space="0" w:color="auto"/>
      </w:divBdr>
    </w:div>
    <w:div w:id="887954945">
      <w:bodyDiv w:val="1"/>
      <w:marLeft w:val="0"/>
      <w:marRight w:val="0"/>
      <w:marTop w:val="0"/>
      <w:marBottom w:val="0"/>
      <w:divBdr>
        <w:top w:val="none" w:sz="0" w:space="0" w:color="auto"/>
        <w:left w:val="none" w:sz="0" w:space="0" w:color="auto"/>
        <w:bottom w:val="none" w:sz="0" w:space="0" w:color="auto"/>
        <w:right w:val="none" w:sz="0" w:space="0" w:color="auto"/>
      </w:divBdr>
    </w:div>
    <w:div w:id="1029910095">
      <w:bodyDiv w:val="1"/>
      <w:marLeft w:val="0"/>
      <w:marRight w:val="0"/>
      <w:marTop w:val="0"/>
      <w:marBottom w:val="0"/>
      <w:divBdr>
        <w:top w:val="none" w:sz="0" w:space="0" w:color="auto"/>
        <w:left w:val="none" w:sz="0" w:space="0" w:color="auto"/>
        <w:bottom w:val="none" w:sz="0" w:space="0" w:color="auto"/>
        <w:right w:val="none" w:sz="0" w:space="0" w:color="auto"/>
      </w:divBdr>
    </w:div>
    <w:div w:id="1167945216">
      <w:bodyDiv w:val="1"/>
      <w:marLeft w:val="0"/>
      <w:marRight w:val="0"/>
      <w:marTop w:val="0"/>
      <w:marBottom w:val="0"/>
      <w:divBdr>
        <w:top w:val="none" w:sz="0" w:space="0" w:color="auto"/>
        <w:left w:val="none" w:sz="0" w:space="0" w:color="auto"/>
        <w:bottom w:val="none" w:sz="0" w:space="0" w:color="auto"/>
        <w:right w:val="none" w:sz="0" w:space="0" w:color="auto"/>
      </w:divBdr>
    </w:div>
    <w:div w:id="1240552413">
      <w:bodyDiv w:val="1"/>
      <w:marLeft w:val="0"/>
      <w:marRight w:val="0"/>
      <w:marTop w:val="0"/>
      <w:marBottom w:val="0"/>
      <w:divBdr>
        <w:top w:val="none" w:sz="0" w:space="0" w:color="auto"/>
        <w:left w:val="none" w:sz="0" w:space="0" w:color="auto"/>
        <w:bottom w:val="none" w:sz="0" w:space="0" w:color="auto"/>
        <w:right w:val="none" w:sz="0" w:space="0" w:color="auto"/>
      </w:divBdr>
      <w:divsChild>
        <w:div w:id="1938055850">
          <w:marLeft w:val="274"/>
          <w:marRight w:val="0"/>
          <w:marTop w:val="160"/>
          <w:marBottom w:val="0"/>
          <w:divBdr>
            <w:top w:val="none" w:sz="0" w:space="0" w:color="auto"/>
            <w:left w:val="none" w:sz="0" w:space="0" w:color="auto"/>
            <w:bottom w:val="none" w:sz="0" w:space="0" w:color="auto"/>
            <w:right w:val="none" w:sz="0" w:space="0" w:color="auto"/>
          </w:divBdr>
        </w:div>
      </w:divsChild>
    </w:div>
    <w:div w:id="1242988362">
      <w:bodyDiv w:val="1"/>
      <w:marLeft w:val="0"/>
      <w:marRight w:val="0"/>
      <w:marTop w:val="0"/>
      <w:marBottom w:val="0"/>
      <w:divBdr>
        <w:top w:val="none" w:sz="0" w:space="0" w:color="auto"/>
        <w:left w:val="none" w:sz="0" w:space="0" w:color="auto"/>
        <w:bottom w:val="none" w:sz="0" w:space="0" w:color="auto"/>
        <w:right w:val="none" w:sz="0" w:space="0" w:color="auto"/>
      </w:divBdr>
    </w:div>
    <w:div w:id="1527477845">
      <w:bodyDiv w:val="1"/>
      <w:marLeft w:val="0"/>
      <w:marRight w:val="0"/>
      <w:marTop w:val="0"/>
      <w:marBottom w:val="0"/>
      <w:divBdr>
        <w:top w:val="none" w:sz="0" w:space="0" w:color="auto"/>
        <w:left w:val="none" w:sz="0" w:space="0" w:color="auto"/>
        <w:bottom w:val="none" w:sz="0" w:space="0" w:color="auto"/>
        <w:right w:val="none" w:sz="0" w:space="0" w:color="auto"/>
      </w:divBdr>
    </w:div>
    <w:div w:id="1594969047">
      <w:bodyDiv w:val="1"/>
      <w:marLeft w:val="0"/>
      <w:marRight w:val="0"/>
      <w:marTop w:val="0"/>
      <w:marBottom w:val="0"/>
      <w:divBdr>
        <w:top w:val="none" w:sz="0" w:space="0" w:color="auto"/>
        <w:left w:val="none" w:sz="0" w:space="0" w:color="auto"/>
        <w:bottom w:val="none" w:sz="0" w:space="0" w:color="auto"/>
        <w:right w:val="none" w:sz="0" w:space="0" w:color="auto"/>
      </w:divBdr>
    </w:div>
    <w:div w:id="1630891734">
      <w:bodyDiv w:val="1"/>
      <w:marLeft w:val="0"/>
      <w:marRight w:val="0"/>
      <w:marTop w:val="0"/>
      <w:marBottom w:val="0"/>
      <w:divBdr>
        <w:top w:val="none" w:sz="0" w:space="0" w:color="auto"/>
        <w:left w:val="none" w:sz="0" w:space="0" w:color="auto"/>
        <w:bottom w:val="none" w:sz="0" w:space="0" w:color="auto"/>
        <w:right w:val="none" w:sz="0" w:space="0" w:color="auto"/>
      </w:divBdr>
    </w:div>
    <w:div w:id="1656304156">
      <w:bodyDiv w:val="1"/>
      <w:marLeft w:val="0"/>
      <w:marRight w:val="0"/>
      <w:marTop w:val="0"/>
      <w:marBottom w:val="0"/>
      <w:divBdr>
        <w:top w:val="none" w:sz="0" w:space="0" w:color="auto"/>
        <w:left w:val="none" w:sz="0" w:space="0" w:color="auto"/>
        <w:bottom w:val="none" w:sz="0" w:space="0" w:color="auto"/>
        <w:right w:val="none" w:sz="0" w:space="0" w:color="auto"/>
      </w:divBdr>
    </w:div>
    <w:div w:id="1779788596">
      <w:bodyDiv w:val="1"/>
      <w:marLeft w:val="0"/>
      <w:marRight w:val="0"/>
      <w:marTop w:val="0"/>
      <w:marBottom w:val="0"/>
      <w:divBdr>
        <w:top w:val="none" w:sz="0" w:space="0" w:color="auto"/>
        <w:left w:val="none" w:sz="0" w:space="0" w:color="auto"/>
        <w:bottom w:val="none" w:sz="0" w:space="0" w:color="auto"/>
        <w:right w:val="none" w:sz="0" w:space="0" w:color="auto"/>
      </w:divBdr>
      <w:divsChild>
        <w:div w:id="114643142">
          <w:marLeft w:val="274"/>
          <w:marRight w:val="0"/>
          <w:marTop w:val="160"/>
          <w:marBottom w:val="0"/>
          <w:divBdr>
            <w:top w:val="none" w:sz="0" w:space="0" w:color="auto"/>
            <w:left w:val="none" w:sz="0" w:space="0" w:color="auto"/>
            <w:bottom w:val="none" w:sz="0" w:space="0" w:color="auto"/>
            <w:right w:val="none" w:sz="0" w:space="0" w:color="auto"/>
          </w:divBdr>
        </w:div>
      </w:divsChild>
    </w:div>
    <w:div w:id="1894461836">
      <w:bodyDiv w:val="1"/>
      <w:marLeft w:val="0"/>
      <w:marRight w:val="0"/>
      <w:marTop w:val="0"/>
      <w:marBottom w:val="0"/>
      <w:divBdr>
        <w:top w:val="none" w:sz="0" w:space="0" w:color="auto"/>
        <w:left w:val="none" w:sz="0" w:space="0" w:color="auto"/>
        <w:bottom w:val="none" w:sz="0" w:space="0" w:color="auto"/>
        <w:right w:val="none" w:sz="0" w:space="0" w:color="auto"/>
      </w:divBdr>
    </w:div>
    <w:div w:id="1947031186">
      <w:bodyDiv w:val="1"/>
      <w:marLeft w:val="0"/>
      <w:marRight w:val="0"/>
      <w:marTop w:val="0"/>
      <w:marBottom w:val="0"/>
      <w:divBdr>
        <w:top w:val="none" w:sz="0" w:space="0" w:color="auto"/>
        <w:left w:val="none" w:sz="0" w:space="0" w:color="auto"/>
        <w:bottom w:val="none" w:sz="0" w:space="0" w:color="auto"/>
        <w:right w:val="none" w:sz="0" w:space="0" w:color="auto"/>
      </w:divBdr>
    </w:div>
    <w:div w:id="2019917021">
      <w:bodyDiv w:val="1"/>
      <w:marLeft w:val="0"/>
      <w:marRight w:val="0"/>
      <w:marTop w:val="0"/>
      <w:marBottom w:val="0"/>
      <w:divBdr>
        <w:top w:val="none" w:sz="0" w:space="0" w:color="auto"/>
        <w:left w:val="none" w:sz="0" w:space="0" w:color="auto"/>
        <w:bottom w:val="none" w:sz="0" w:space="0" w:color="auto"/>
        <w:right w:val="none" w:sz="0" w:space="0" w:color="auto"/>
      </w:divBdr>
    </w:div>
    <w:div w:id="2048211627">
      <w:bodyDiv w:val="1"/>
      <w:marLeft w:val="0"/>
      <w:marRight w:val="0"/>
      <w:marTop w:val="0"/>
      <w:marBottom w:val="0"/>
      <w:divBdr>
        <w:top w:val="none" w:sz="0" w:space="0" w:color="auto"/>
        <w:left w:val="none" w:sz="0" w:space="0" w:color="auto"/>
        <w:bottom w:val="none" w:sz="0" w:space="0" w:color="auto"/>
        <w:right w:val="none" w:sz="0" w:space="0" w:color="auto"/>
      </w:divBdr>
    </w:div>
    <w:div w:id="2086146370">
      <w:bodyDiv w:val="1"/>
      <w:marLeft w:val="0"/>
      <w:marRight w:val="0"/>
      <w:marTop w:val="0"/>
      <w:marBottom w:val="0"/>
      <w:divBdr>
        <w:top w:val="none" w:sz="0" w:space="0" w:color="auto"/>
        <w:left w:val="none" w:sz="0" w:space="0" w:color="auto"/>
        <w:bottom w:val="none" w:sz="0" w:space="0" w:color="auto"/>
        <w:right w:val="none" w:sz="0" w:space="0" w:color="auto"/>
      </w:divBdr>
    </w:div>
    <w:div w:id="21189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N.edu.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ivNadarFoundation.org" TargetMode="External"/><Relationship Id="rId12" Type="http://schemas.openxmlformats.org/officeDocument/2006/relationships/hyperlink" Target="mailto:shruti.roy@hc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m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ivnadarschool.edu.in" TargetMode="External"/><Relationship Id="rId4" Type="http://schemas.openxmlformats.org/officeDocument/2006/relationships/webSettings" Target="webSettings.xml"/><Relationship Id="rId9" Type="http://schemas.openxmlformats.org/officeDocument/2006/relationships/hyperlink" Target="http://www.snu.edu.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HCL Technologies LTD</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Rupamanjari Ghosh</dc:creator>
  <cp:lastModifiedBy>Shruti Roy</cp:lastModifiedBy>
  <cp:revision>3</cp:revision>
  <cp:lastPrinted>2014-05-21T03:35:00Z</cp:lastPrinted>
  <dcterms:created xsi:type="dcterms:W3CDTF">2018-01-11T07:11:00Z</dcterms:created>
  <dcterms:modified xsi:type="dcterms:W3CDTF">2018-01-11T09:21:00Z</dcterms:modified>
</cp:coreProperties>
</file>